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6A" w:rsidRPr="00024D07" w:rsidRDefault="006A7E6A" w:rsidP="006A7E6A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24D07">
        <w:rPr>
          <w:rFonts w:ascii="Times New Roman" w:hAnsi="Times New Roman"/>
          <w:b/>
          <w:color w:val="002060"/>
          <w:sz w:val="28"/>
          <w:szCs w:val="28"/>
        </w:rPr>
        <w:t xml:space="preserve">Информационная карта </w:t>
      </w:r>
    </w:p>
    <w:p w:rsidR="006A7E6A" w:rsidRDefault="006A7E6A" w:rsidP="006A7E6A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24D07">
        <w:rPr>
          <w:rFonts w:ascii="Times New Roman" w:hAnsi="Times New Roman"/>
          <w:b/>
          <w:color w:val="002060"/>
          <w:sz w:val="28"/>
          <w:szCs w:val="28"/>
        </w:rPr>
        <w:t>Участника муниципального профессионального конкурса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                      </w:t>
      </w:r>
      <w:r w:rsidRPr="00024D07">
        <w:rPr>
          <w:rFonts w:ascii="Times New Roman" w:hAnsi="Times New Roman"/>
          <w:b/>
          <w:color w:val="002060"/>
          <w:sz w:val="28"/>
          <w:szCs w:val="28"/>
        </w:rPr>
        <w:t>«Воспитатель года - 2019»</w:t>
      </w:r>
    </w:p>
    <w:p w:rsidR="006A7E6A" w:rsidRPr="006A7E6A" w:rsidRDefault="006A7E6A" w:rsidP="006A7E6A">
      <w:pPr>
        <w:spacing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proofErr w:type="spellStart"/>
      <w:r w:rsidRPr="006A7E6A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Джалаевой</w:t>
      </w:r>
      <w:proofErr w:type="spellEnd"/>
      <w:r w:rsidRPr="006A7E6A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 xml:space="preserve"> Альбины </w:t>
      </w:r>
      <w:proofErr w:type="spellStart"/>
      <w:r w:rsidRPr="006A7E6A">
        <w:rPr>
          <w:rFonts w:ascii="Times New Roman" w:hAnsi="Times New Roman"/>
          <w:b/>
          <w:i/>
          <w:color w:val="002060"/>
          <w:sz w:val="28"/>
          <w:szCs w:val="28"/>
          <w:u w:val="single"/>
        </w:rPr>
        <w:t>Серажутиновны</w:t>
      </w:r>
      <w:proofErr w:type="spellEnd"/>
      <w:r w:rsidRPr="006A7E6A">
        <w:rPr>
          <w:rFonts w:ascii="Times New Roman" w:hAnsi="Times New Roman"/>
          <w:b/>
          <w:i/>
          <w:color w:val="00206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2060"/>
          <w:sz w:val="28"/>
          <w:szCs w:val="28"/>
        </w:rPr>
        <w:t xml:space="preserve">                                                             </w:t>
      </w:r>
      <w:r w:rsidRPr="006A7E6A">
        <w:rPr>
          <w:rFonts w:ascii="Times New Roman" w:hAnsi="Times New Roman"/>
          <w:color w:val="002060"/>
          <w:sz w:val="26"/>
          <w:szCs w:val="26"/>
        </w:rPr>
        <w:t>(фамилия, 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"/>
        <w:gridCol w:w="5341"/>
        <w:gridCol w:w="50"/>
        <w:gridCol w:w="4476"/>
      </w:tblGrid>
      <w:tr w:rsidR="006A7E6A" w:rsidRPr="00024D07" w:rsidTr="00B40CA3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3"/>
            <w:shd w:val="clear" w:color="auto" w:fill="FFFFFF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1. Общие сведения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4476" w:type="dxa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Республика Дагестан, г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асавюрт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278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476" w:type="dxa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 </w:t>
            </w:r>
            <w:r w:rsidR="00067BF9">
              <w:rPr>
                <w:rFonts w:ascii="Times New Roman" w:hAnsi="Times New Roman"/>
                <w:color w:val="002060"/>
                <w:sz w:val="28"/>
                <w:szCs w:val="28"/>
              </w:rPr>
              <w:t>09.04.1977г.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278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Место рождения</w:t>
            </w:r>
          </w:p>
        </w:tc>
        <w:tc>
          <w:tcPr>
            <w:tcW w:w="4476" w:type="dxa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асавюрт</w:t>
            </w:r>
          </w:p>
        </w:tc>
      </w:tr>
      <w:tr w:rsidR="006A7E6A" w:rsidRPr="00024D07" w:rsidTr="00B40CA3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3"/>
            <w:shd w:val="clear" w:color="auto" w:fill="FFFFFF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2. Работа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Место работы (наименование об</w:t>
            </w: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softHyphen/>
              <w:t>разовательного учреждения в со</w:t>
            </w: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softHyphen/>
              <w:t>ответствии с уставом)</w:t>
            </w:r>
          </w:p>
        </w:tc>
        <w:tc>
          <w:tcPr>
            <w:tcW w:w="4476" w:type="dxa"/>
            <w:vAlign w:val="center"/>
          </w:tcPr>
          <w:p w:rsidR="006A7E6A" w:rsidRPr="00024D07" w:rsidRDefault="006A7E6A" w:rsidP="00B40CA3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Муниципальное казенное дошкольное образовательное учреждение «Центр развития ребенка» - детский сад №8 «Крепыш»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Занимаемая должность</w:t>
            </w:r>
          </w:p>
        </w:tc>
        <w:tc>
          <w:tcPr>
            <w:tcW w:w="4476" w:type="dxa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Музыкальный руководитель 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476" w:type="dxa"/>
            <w:vAlign w:val="center"/>
          </w:tcPr>
          <w:p w:rsidR="006A7E6A" w:rsidRPr="00024D07" w:rsidRDefault="006A7E6A" w:rsidP="00B40CA3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Общий трудовой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стаж 23 года                              </w:t>
            </w: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педагогический стаж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23 года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476" w:type="dxa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Младшая, средняя, старшая, подготовительные группы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476" w:type="dxa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Первая, 2018г.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Почетные звания и награды (на</w:t>
            </w: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476" w:type="dxa"/>
            <w:vAlign w:val="center"/>
          </w:tcPr>
          <w:p w:rsidR="006A7E6A" w:rsidRPr="00024D07" w:rsidRDefault="00067BF9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Грамоты городского управления образования, администрации города Хасавюрт.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gramStart"/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4476" w:type="dxa"/>
            <w:vAlign w:val="center"/>
          </w:tcPr>
          <w:p w:rsidR="00FA472B" w:rsidRDefault="00FA472B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Дворец культуры «Спартак»</w:t>
            </w:r>
          </w:p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МКДОУ «ЦРР – Д/с №8 «Крепыш»</w:t>
            </w:r>
          </w:p>
        </w:tc>
      </w:tr>
      <w:tr w:rsidR="006A7E6A" w:rsidRPr="00024D07" w:rsidTr="00B40CA3">
        <w:trPr>
          <w:gridBefore w:val="1"/>
          <w:wBefore w:w="28" w:type="dxa"/>
          <w:trHeight w:val="222"/>
          <w:jc w:val="center"/>
        </w:trPr>
        <w:tc>
          <w:tcPr>
            <w:tcW w:w="9867" w:type="dxa"/>
            <w:gridSpan w:val="3"/>
            <w:shd w:val="clear" w:color="auto" w:fill="FFFFFF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3. Образование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6" w:type="dxa"/>
            <w:vAlign w:val="center"/>
          </w:tcPr>
          <w:p w:rsidR="00067BF9" w:rsidRPr="00024D07" w:rsidRDefault="00067BF9" w:rsidP="00067BF9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ДГПУ г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ахачкала 2001г., высшее профессиональное,                                                          «Музыка и пение»                                     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476" w:type="dxa"/>
            <w:vAlign w:val="center"/>
          </w:tcPr>
          <w:p w:rsidR="006A7E6A" w:rsidRPr="00024D07" w:rsidRDefault="00067BF9" w:rsidP="00067BF9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«Музыкальное образование», учитель музыки и пения                                          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476" w:type="dxa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-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476" w:type="dxa"/>
            <w:vAlign w:val="center"/>
          </w:tcPr>
          <w:p w:rsidR="006A7E6A" w:rsidRPr="00024D07" w:rsidRDefault="00067BF9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-</w:t>
            </w:r>
          </w:p>
        </w:tc>
      </w:tr>
      <w:tr w:rsidR="006A7E6A" w:rsidRPr="00024D07" w:rsidTr="00B40CA3">
        <w:trPr>
          <w:cantSplit/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т-</w:t>
            </w:r>
            <w:proofErr w:type="gramEnd"/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портфолио</w:t>
            </w:r>
            <w:proofErr w:type="spellEnd"/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»</w:t>
            </w:r>
          </w:p>
        </w:tc>
      </w:tr>
      <w:tr w:rsidR="006A7E6A" w:rsidRPr="00024D07" w:rsidTr="00B40CA3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Адрес персонального Интернет-ресурса</w:t>
            </w:r>
          </w:p>
        </w:tc>
        <w:tc>
          <w:tcPr>
            <w:tcW w:w="4526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</w:tr>
      <w:tr w:rsidR="006A7E6A" w:rsidRPr="00024D07" w:rsidTr="00B40CA3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6A7E6A" w:rsidRPr="00024D07" w:rsidTr="00B40CA3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4526" w:type="dxa"/>
            <w:gridSpan w:val="2"/>
            <w:vAlign w:val="center"/>
          </w:tcPr>
          <w:p w:rsidR="006A7E6A" w:rsidRPr="00024D07" w:rsidRDefault="00067BF9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художественно – эстетическое развитие</w:t>
            </w:r>
          </w:p>
        </w:tc>
      </w:tr>
      <w:tr w:rsidR="006A7E6A" w:rsidRPr="00024D07" w:rsidTr="00B40CA3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4526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Старшая группа</w:t>
            </w:r>
          </w:p>
        </w:tc>
      </w:tr>
      <w:tr w:rsidR="006A7E6A" w:rsidRPr="00024D07" w:rsidTr="00B40CA3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526" w:type="dxa"/>
            <w:gridSpan w:val="2"/>
            <w:vAlign w:val="center"/>
          </w:tcPr>
          <w:p w:rsidR="006A7E6A" w:rsidRPr="00024D07" w:rsidRDefault="008B4332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Проектор, ноутбук, магнитофон, шумовые инструменты. </w:t>
            </w:r>
          </w:p>
        </w:tc>
      </w:tr>
      <w:tr w:rsidR="006A7E6A" w:rsidRPr="00024D07" w:rsidTr="00B40CA3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6. Общественная деятельность</w:t>
            </w:r>
          </w:p>
        </w:tc>
      </w:tr>
      <w:tr w:rsidR="006A7E6A" w:rsidRPr="00024D07" w:rsidTr="00B40CA3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526" w:type="dxa"/>
            <w:gridSpan w:val="2"/>
            <w:vAlign w:val="center"/>
          </w:tcPr>
          <w:p w:rsidR="006A7E6A" w:rsidRPr="00024D07" w:rsidRDefault="00853B29" w:rsidP="00853B29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Профсоюзная организация ДОУ</w:t>
            </w:r>
            <w:r w:rsidR="006A7E6A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="00FA472B">
              <w:rPr>
                <w:rFonts w:ascii="Times New Roman" w:hAnsi="Times New Roman"/>
                <w:color w:val="002060"/>
                <w:sz w:val="28"/>
                <w:szCs w:val="28"/>
              </w:rPr>
              <w:t>2015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г.</w:t>
            </w:r>
            <w:r w:rsidR="006A7E6A">
              <w:rPr>
                <w:rFonts w:ascii="Times New Roman" w:hAnsi="Times New Roman"/>
                <w:color w:val="002060"/>
                <w:sz w:val="28"/>
                <w:szCs w:val="28"/>
              </w:rPr>
              <w:t>, член профсоюзной организации</w:t>
            </w:r>
            <w:r w:rsidR="00FA472B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</w:tr>
      <w:tr w:rsidR="006A7E6A" w:rsidRPr="00024D07" w:rsidTr="00B40CA3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26" w:type="dxa"/>
            <w:gridSpan w:val="2"/>
            <w:vAlign w:val="center"/>
          </w:tcPr>
          <w:p w:rsidR="006A7E6A" w:rsidRPr="00024D07" w:rsidRDefault="00853B29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-</w:t>
            </w:r>
          </w:p>
        </w:tc>
      </w:tr>
      <w:tr w:rsidR="006A7E6A" w:rsidRPr="00024D07" w:rsidTr="00B40CA3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526" w:type="dxa"/>
            <w:gridSpan w:val="2"/>
            <w:vAlign w:val="center"/>
          </w:tcPr>
          <w:p w:rsidR="006A7E6A" w:rsidRPr="00024D07" w:rsidRDefault="00853B29" w:rsidP="00853B29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Участие в городском  методическом объединении «Образовательная область «Художественно – эстетическое развитие». </w:t>
            </w:r>
            <w:r w:rsidR="008B4332" w:rsidRPr="008B4332">
              <w:rPr>
                <w:rFonts w:ascii="Times New Roman" w:hAnsi="Times New Roman"/>
                <w:color w:val="002060"/>
                <w:sz w:val="28"/>
                <w:szCs w:val="28"/>
              </w:rPr>
              <w:t>Развитие музыкальных способностей в процессе проектной деятельности в условиях ФГОС</w:t>
            </w:r>
            <w:r w:rsidR="008B4332"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  <w:r w:rsidR="008B4332" w:rsidRPr="008B4332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», 2018г.</w:t>
            </w:r>
          </w:p>
        </w:tc>
      </w:tr>
      <w:tr w:rsidR="006A7E6A" w:rsidRPr="00024D07" w:rsidTr="00B40CA3">
        <w:trPr>
          <w:cantSplit/>
          <w:trHeight w:val="143"/>
          <w:jc w:val="center"/>
        </w:trPr>
        <w:tc>
          <w:tcPr>
            <w:tcW w:w="5369" w:type="dxa"/>
            <w:gridSpan w:val="2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26" w:type="dxa"/>
            <w:gridSpan w:val="2"/>
            <w:vAlign w:val="center"/>
          </w:tcPr>
          <w:p w:rsidR="006A7E6A" w:rsidRPr="00024D07" w:rsidRDefault="00853B29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Участник творческой группы ДОУ с  2015 г. </w:t>
            </w:r>
          </w:p>
        </w:tc>
      </w:tr>
      <w:tr w:rsidR="006A7E6A" w:rsidRPr="00024D07" w:rsidTr="00B40CA3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7. Досуг</w:t>
            </w:r>
          </w:p>
        </w:tc>
      </w:tr>
      <w:tr w:rsidR="006A7E6A" w:rsidRPr="00024D07" w:rsidTr="00B40CA3">
        <w:trPr>
          <w:cantSplit/>
          <w:trHeight w:val="143"/>
          <w:jc w:val="center"/>
        </w:trPr>
        <w:tc>
          <w:tcPr>
            <w:tcW w:w="5369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Хобби</w:t>
            </w:r>
          </w:p>
        </w:tc>
        <w:tc>
          <w:tcPr>
            <w:tcW w:w="4526" w:type="dxa"/>
            <w:gridSpan w:val="2"/>
            <w:vAlign w:val="center"/>
          </w:tcPr>
          <w:p w:rsidR="006A7E6A" w:rsidRPr="00024D07" w:rsidRDefault="00A47728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A47728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бисероплетение</w:t>
            </w:r>
            <w:proofErr w:type="spellEnd"/>
            <w:r w:rsidR="00D65B4B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, рукоделье </w:t>
            </w:r>
          </w:p>
        </w:tc>
      </w:tr>
      <w:tr w:rsidR="006A7E6A" w:rsidRPr="00024D07" w:rsidTr="00B40CA3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lastRenderedPageBreak/>
              <w:t>8. Контакты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476" w:type="dxa"/>
          </w:tcPr>
          <w:p w:rsidR="00853B29" w:rsidRPr="00024D07" w:rsidRDefault="00853B29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асавюрт, ул.Пролетарская №111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476" w:type="dxa"/>
          </w:tcPr>
          <w:p w:rsidR="006A7E6A" w:rsidRPr="00024D07" w:rsidRDefault="00853B29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8928-</w:t>
            </w:r>
            <w:r w:rsidR="00D94810">
              <w:rPr>
                <w:rFonts w:ascii="Times New Roman" w:hAnsi="Times New Roman"/>
                <w:color w:val="002060"/>
                <w:sz w:val="28"/>
                <w:szCs w:val="28"/>
              </w:rPr>
              <w:t>989-02-25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476" w:type="dxa"/>
            <w:vAlign w:val="center"/>
          </w:tcPr>
          <w:p w:rsidR="006A7E6A" w:rsidRPr="00024D07" w:rsidRDefault="008B4332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8B4332">
              <w:rPr>
                <w:rFonts w:ascii="Times New Roman" w:hAnsi="Times New Roman"/>
                <w:color w:val="002060"/>
                <w:sz w:val="28"/>
                <w:szCs w:val="28"/>
              </w:rPr>
              <w:t>&lt;dzhalaevaa77@mail.ru&gt;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476" w:type="dxa"/>
            <w:vAlign w:val="center"/>
          </w:tcPr>
          <w:p w:rsidR="006A7E6A" w:rsidRPr="0041263B" w:rsidRDefault="00154021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hyperlink r:id="rId4" w:tgtFrame="_blank" w:history="1">
              <w:r w:rsidR="0041263B" w:rsidRPr="0041263B">
                <w:rPr>
                  <w:rStyle w:val="a3"/>
                  <w:rFonts w:ascii="Times New Roman" w:hAnsi="Times New Roman"/>
                  <w:color w:val="002060"/>
                  <w:sz w:val="28"/>
                  <w:szCs w:val="28"/>
                  <w:shd w:val="clear" w:color="auto" w:fill="FFFFFF"/>
                </w:rPr>
                <w:t>https://www.maam.ru/users/1878058</w:t>
              </w:r>
            </w:hyperlink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476" w:type="dxa"/>
            <w:vAlign w:val="center"/>
          </w:tcPr>
          <w:p w:rsidR="006A7E6A" w:rsidRPr="0029160D" w:rsidRDefault="00154021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hyperlink r:id="rId5" w:tgtFrame="_blank" w:history="1">
              <w:r w:rsidR="0029160D" w:rsidRPr="0029160D">
                <w:rPr>
                  <w:rStyle w:val="a3"/>
                  <w:rFonts w:ascii="Times New Roman" w:hAnsi="Times New Roman"/>
                  <w:color w:val="002060"/>
                  <w:sz w:val="28"/>
                  <w:szCs w:val="28"/>
                  <w:shd w:val="clear" w:color="auto" w:fill="FFFFFF"/>
                </w:rPr>
                <w:t>https://dag-tsent.tvoysadik.ru/</w:t>
              </w:r>
            </w:hyperlink>
          </w:p>
        </w:tc>
      </w:tr>
      <w:tr w:rsidR="006A7E6A" w:rsidRPr="00024D07" w:rsidTr="00B40CA3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3"/>
            <w:shd w:val="clear" w:color="auto" w:fill="FFFFFF"/>
            <w:vAlign w:val="center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9. Документы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476" w:type="dxa"/>
            <w:vAlign w:val="center"/>
          </w:tcPr>
          <w:p w:rsidR="008B4332" w:rsidRPr="00024D07" w:rsidRDefault="008B4332" w:rsidP="008B4332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82 03 443561                        Хасавюртовским ГОВД РД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ИНН</w:t>
            </w:r>
          </w:p>
        </w:tc>
        <w:tc>
          <w:tcPr>
            <w:tcW w:w="4476" w:type="dxa"/>
            <w:vAlign w:val="center"/>
          </w:tcPr>
          <w:p w:rsidR="006A7E6A" w:rsidRPr="00024D07" w:rsidRDefault="008B4332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054403667815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Свидетельство о пенсионном госу</w:t>
            </w: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476" w:type="dxa"/>
            <w:vAlign w:val="center"/>
          </w:tcPr>
          <w:p w:rsidR="006A7E6A" w:rsidRPr="00024D07" w:rsidRDefault="008B4332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>115-239-580-45</w:t>
            </w:r>
          </w:p>
        </w:tc>
      </w:tr>
      <w:tr w:rsidR="006A7E6A" w:rsidRPr="00024D07" w:rsidTr="00B40CA3">
        <w:trPr>
          <w:gridBefore w:val="1"/>
          <w:wBefore w:w="28" w:type="dxa"/>
          <w:trHeight w:val="143"/>
          <w:jc w:val="center"/>
        </w:trPr>
        <w:tc>
          <w:tcPr>
            <w:tcW w:w="9867" w:type="dxa"/>
            <w:gridSpan w:val="3"/>
            <w:shd w:val="clear" w:color="auto" w:fill="FFFFFF"/>
            <w:vAlign w:val="bottom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10. Профессиональные ценности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476" w:type="dxa"/>
            <w:vAlign w:val="center"/>
          </w:tcPr>
          <w:p w:rsidR="006A7E6A" w:rsidRPr="00A47728" w:rsidRDefault="00A47728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</w:pPr>
            <w:r w:rsidRPr="00A47728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"Если мы будем учить сегодня так, как учили вчера, мы украдём у детей завтра"</w:t>
            </w:r>
            <w:r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Pr="00A47728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 xml:space="preserve">      Джон </w:t>
            </w:r>
            <w:proofErr w:type="spellStart"/>
            <w:r w:rsidRPr="00A47728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>Дьюи</w:t>
            </w:r>
            <w:proofErr w:type="spellEnd"/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476" w:type="dxa"/>
            <w:vAlign w:val="center"/>
          </w:tcPr>
          <w:p w:rsidR="006A7E6A" w:rsidRPr="006A7E6A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6A7E6A">
              <w:rPr>
                <w:rFonts w:ascii="Times New Roman" w:hAnsi="Times New Roman"/>
                <w:color w:val="002060"/>
                <w:sz w:val="28"/>
                <w:szCs w:val="28"/>
              </w:rPr>
              <w:t>Каждый день общаться с детьми, открывать для себя новое. Меняются дети, меняюсь и я вместе с ними. Мне нравиться рассуждать о мире глазами детей. Находить в этом радость и удовлетворение. Думать о своих воспитанниках. Любить</w:t>
            </w:r>
            <w:proofErr w:type="gramStart"/>
            <w:r w:rsidRPr="006A7E6A">
              <w:rPr>
                <w:rFonts w:ascii="Times New Roman" w:hAnsi="Times New Roman"/>
                <w:color w:val="002060"/>
                <w:sz w:val="28"/>
                <w:szCs w:val="28"/>
              </w:rPr>
              <w:t>…Д</w:t>
            </w:r>
            <w:proofErr w:type="gramEnd"/>
            <w:r w:rsidRPr="006A7E6A">
              <w:rPr>
                <w:rFonts w:ascii="Times New Roman" w:hAnsi="Times New Roman"/>
                <w:color w:val="002060"/>
                <w:sz w:val="28"/>
                <w:szCs w:val="28"/>
              </w:rPr>
              <w:t>а, для меня «педагог» - не профессия, не общественное положение, не работа…Для меня «педагог» - это жизнь.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Профессиональные и личностные ценности, наиболее близкие участнику</w:t>
            </w:r>
          </w:p>
        </w:tc>
        <w:tc>
          <w:tcPr>
            <w:tcW w:w="4476" w:type="dxa"/>
            <w:vAlign w:val="center"/>
          </w:tcPr>
          <w:p w:rsidR="00A47728" w:rsidRPr="00A47728" w:rsidRDefault="00A47728" w:rsidP="00A4772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7728">
              <w:rPr>
                <w:rStyle w:val="c4"/>
                <w:color w:val="002060"/>
                <w:sz w:val="28"/>
                <w:szCs w:val="28"/>
              </w:rPr>
              <w:t>Профессиональная компетентность, творческий подход, ответственность, терпимость и добродушие, честность и порядочность.</w:t>
            </w:r>
          </w:p>
          <w:p w:rsidR="006A7E6A" w:rsidRPr="00A47728" w:rsidRDefault="00A47728" w:rsidP="00A4772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47728">
              <w:rPr>
                <w:rStyle w:val="c4"/>
                <w:color w:val="002060"/>
                <w:sz w:val="28"/>
                <w:szCs w:val="28"/>
              </w:rPr>
              <w:t>В этом мире богатыми нас делает не то, что мы получаем, а то, что мы отдаём.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color w:val="002060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6" w:type="dxa"/>
            <w:vAlign w:val="center"/>
          </w:tcPr>
          <w:p w:rsidR="006A7E6A" w:rsidRPr="006A7E6A" w:rsidRDefault="006A7E6A" w:rsidP="00A47728">
            <w:pPr>
              <w:spacing w:line="240" w:lineRule="auto"/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6A7E6A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«Распознать, выявить, раскрыть, взлелеять, выпестовать в каждом </w:t>
            </w:r>
            <w:r w:rsidR="00A47728">
              <w:rPr>
                <w:rFonts w:ascii="Times New Roman" w:hAnsi="Times New Roman"/>
                <w:color w:val="002060"/>
                <w:sz w:val="28"/>
                <w:szCs w:val="28"/>
              </w:rPr>
              <w:t>воспитаннике</w:t>
            </w:r>
            <w:r w:rsidRPr="006A7E6A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его неповторимо индивидуальный талант – значит поднять личность на высокий уровень расцвета человеческого достоинства» – отмечал В.А. Сухомлинский. Три кита моей миссии, миссии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педагога</w:t>
            </w:r>
            <w:r w:rsidRPr="006A7E6A">
              <w:rPr>
                <w:rFonts w:ascii="Times New Roman" w:hAnsi="Times New Roman"/>
                <w:color w:val="002060"/>
                <w:sz w:val="28"/>
                <w:szCs w:val="28"/>
              </w:rPr>
              <w:t>: дарить любовь, быть человеком и постоянно находиться в поиске!</w:t>
            </w:r>
          </w:p>
        </w:tc>
      </w:tr>
      <w:tr w:rsidR="006A7E6A" w:rsidRPr="00024D07" w:rsidTr="00B40CA3">
        <w:trPr>
          <w:gridBefore w:val="1"/>
          <w:wBefore w:w="28" w:type="dxa"/>
          <w:cantSplit/>
          <w:trHeight w:val="143"/>
          <w:jc w:val="center"/>
        </w:trPr>
        <w:tc>
          <w:tcPr>
            <w:tcW w:w="5391" w:type="dxa"/>
            <w:gridSpan w:val="2"/>
          </w:tcPr>
          <w:p w:rsidR="006A7E6A" w:rsidRPr="00024D07" w:rsidRDefault="006A7E6A" w:rsidP="00B40CA3">
            <w:pPr>
              <w:spacing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24D0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lastRenderedPageBreak/>
              <w:t>11.Приложения</w:t>
            </w:r>
          </w:p>
        </w:tc>
        <w:tc>
          <w:tcPr>
            <w:tcW w:w="4476" w:type="dxa"/>
            <w:vAlign w:val="center"/>
          </w:tcPr>
          <w:p w:rsidR="006A7E6A" w:rsidRDefault="00EA1A45" w:rsidP="00D34E34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  </w:t>
            </w:r>
            <w:r w:rsidR="00D34E3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В 2013году детская вокальная студия «Жемчужина», под руководством </w:t>
            </w:r>
            <w:proofErr w:type="spellStart"/>
            <w:r w:rsidR="00D34E34">
              <w:rPr>
                <w:rFonts w:ascii="Times New Roman" w:hAnsi="Times New Roman"/>
                <w:color w:val="002060"/>
                <w:sz w:val="28"/>
                <w:szCs w:val="28"/>
              </w:rPr>
              <w:t>Джалаевой</w:t>
            </w:r>
            <w:proofErr w:type="spellEnd"/>
            <w:r w:rsidR="00D34E3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Альбины </w:t>
            </w:r>
            <w:proofErr w:type="spellStart"/>
            <w:r w:rsidR="00D34E34">
              <w:rPr>
                <w:rFonts w:ascii="Times New Roman" w:hAnsi="Times New Roman"/>
                <w:color w:val="002060"/>
                <w:sz w:val="28"/>
                <w:szCs w:val="28"/>
              </w:rPr>
              <w:t>Серажутиновны</w:t>
            </w:r>
            <w:proofErr w:type="spellEnd"/>
            <w:r w:rsidR="00D34E3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стали лауреатами республиканского фестиваля «Золотые звездочки Кавказа».</w:t>
            </w:r>
          </w:p>
          <w:p w:rsidR="00D34E34" w:rsidRDefault="00EA1A45" w:rsidP="00D34E34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 </w:t>
            </w:r>
            <w:r w:rsidR="00D34E3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В 2015 году </w:t>
            </w:r>
            <w:proofErr w:type="spellStart"/>
            <w:r w:rsidR="00D34E34">
              <w:rPr>
                <w:rFonts w:ascii="Times New Roman" w:hAnsi="Times New Roman"/>
                <w:color w:val="002060"/>
                <w:sz w:val="28"/>
                <w:szCs w:val="28"/>
              </w:rPr>
              <w:t>Джалаева</w:t>
            </w:r>
            <w:proofErr w:type="spellEnd"/>
            <w:r w:rsidR="00D34E34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А.С. была награждена «Почетной грамотой» за добросовестное и образцовое исполнение своих служебных обязанностей 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в честь празднования «Дня народного единства». В том же году была также награждена «Почетными грамотами» за активное участие в подготовке праздничных мероприятий, посвященных Новому году и проведении «Международного дня защиты детей».</w:t>
            </w:r>
          </w:p>
          <w:p w:rsidR="00EA1A45" w:rsidRDefault="00EA1A45" w:rsidP="00D34E34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 В 2017 году Альбине 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</w:rPr>
              <w:t>Серажутиновне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была объявлена благодарность (директором Дворца культуры «Спартак»), за большой вклад в дело сохранения и развития культурного населения, верность профессии и высокое мастерство. </w:t>
            </w:r>
          </w:p>
          <w:p w:rsidR="00EA1A45" w:rsidRPr="00024D07" w:rsidRDefault="00EA1A45" w:rsidP="00EA1A45">
            <w:pPr>
              <w:spacing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   Неоднократно была отмечена «Благодарственными письмами» от коллектива родителей детского сада</w:t>
            </w:r>
            <w:r w:rsidR="00FA472B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№8 «Крепыш»</w:t>
            </w:r>
          </w:p>
        </w:tc>
      </w:tr>
    </w:tbl>
    <w:p w:rsidR="008B4332" w:rsidRDefault="008B4332"/>
    <w:p w:rsidR="00243EEC" w:rsidRDefault="00243EEC">
      <w:pPr>
        <w:rPr>
          <w:rFonts w:ascii="Times New Roman" w:hAnsi="Times New Roman"/>
          <w:color w:val="002060"/>
          <w:sz w:val="28"/>
          <w:szCs w:val="28"/>
        </w:rPr>
      </w:pPr>
      <w:r w:rsidRPr="00243EEC">
        <w:rPr>
          <w:rFonts w:ascii="Times New Roman" w:hAnsi="Times New Roman"/>
          <w:color w:val="002060"/>
          <w:sz w:val="28"/>
          <w:szCs w:val="28"/>
        </w:rPr>
        <w:t xml:space="preserve">Правильность сведений, представленных в информационной карте, подтверждаю: </w:t>
      </w:r>
      <w:r>
        <w:rPr>
          <w:rFonts w:ascii="Times New Roman" w:hAnsi="Times New Roman"/>
          <w:color w:val="002060"/>
          <w:sz w:val="28"/>
          <w:szCs w:val="28"/>
        </w:rPr>
        <w:t xml:space="preserve">______ </w:t>
      </w:r>
      <w:r w:rsidRPr="00243EEC">
        <w:rPr>
          <w:rFonts w:ascii="Times New Roman" w:hAnsi="Times New Roman"/>
          <w:color w:val="002060"/>
          <w:sz w:val="28"/>
          <w:szCs w:val="28"/>
        </w:rPr>
        <w:t xml:space="preserve">____________________________________________________________ (подпись) </w:t>
      </w:r>
      <w:r>
        <w:rPr>
          <w:rFonts w:ascii="Times New Roman" w:hAnsi="Times New Roman"/>
          <w:color w:val="002060"/>
          <w:sz w:val="28"/>
          <w:szCs w:val="28"/>
        </w:rPr>
        <w:t xml:space="preserve">                          </w:t>
      </w:r>
      <w:r w:rsidRPr="00243EEC">
        <w:rPr>
          <w:rFonts w:ascii="Times New Roman" w:hAnsi="Times New Roman"/>
          <w:color w:val="002060"/>
          <w:sz w:val="28"/>
          <w:szCs w:val="28"/>
        </w:rPr>
        <w:t>(фамилия, имя, отчество участника)</w:t>
      </w:r>
    </w:p>
    <w:p w:rsidR="008B4332" w:rsidRPr="00EA1A45" w:rsidRDefault="00243EEC">
      <w:pPr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243EEC">
        <w:rPr>
          <w:rFonts w:ascii="Times New Roman" w:hAnsi="Times New Roman"/>
          <w:color w:val="002060"/>
          <w:sz w:val="28"/>
          <w:szCs w:val="28"/>
        </w:rPr>
        <w:t xml:space="preserve"> «____» __________ 20____ г</w:t>
      </w:r>
      <w:r w:rsidR="00EA1A45">
        <w:rPr>
          <w:rFonts w:ascii="Times New Roman" w:hAnsi="Times New Roman"/>
          <w:color w:val="002060"/>
          <w:sz w:val="28"/>
          <w:szCs w:val="28"/>
        </w:rPr>
        <w:t>.</w:t>
      </w:r>
    </w:p>
    <w:p w:rsidR="008B4332" w:rsidRDefault="008B4332"/>
    <w:p w:rsidR="008B4332" w:rsidRDefault="008B4332"/>
    <w:sectPr w:rsidR="008B4332" w:rsidSect="006A7E6A">
      <w:pgSz w:w="11906" w:h="16838"/>
      <w:pgMar w:top="1134" w:right="1274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E6A"/>
    <w:rsid w:val="00067BF9"/>
    <w:rsid w:val="00154021"/>
    <w:rsid w:val="0018097E"/>
    <w:rsid w:val="00243EEC"/>
    <w:rsid w:val="00266CD1"/>
    <w:rsid w:val="0029160D"/>
    <w:rsid w:val="0041263B"/>
    <w:rsid w:val="00465DD7"/>
    <w:rsid w:val="00526882"/>
    <w:rsid w:val="005A6BC9"/>
    <w:rsid w:val="006861F8"/>
    <w:rsid w:val="00691C26"/>
    <w:rsid w:val="006958DA"/>
    <w:rsid w:val="006A7E6A"/>
    <w:rsid w:val="007B1218"/>
    <w:rsid w:val="00853B29"/>
    <w:rsid w:val="008550BD"/>
    <w:rsid w:val="008B4332"/>
    <w:rsid w:val="00A47728"/>
    <w:rsid w:val="00A76ABF"/>
    <w:rsid w:val="00AD0B31"/>
    <w:rsid w:val="00D34E34"/>
    <w:rsid w:val="00D63927"/>
    <w:rsid w:val="00D65B4B"/>
    <w:rsid w:val="00D94810"/>
    <w:rsid w:val="00DB1BF7"/>
    <w:rsid w:val="00EA1A45"/>
    <w:rsid w:val="00FA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6A"/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4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4">
    <w:name w:val="c4"/>
    <w:basedOn w:val="a0"/>
    <w:rsid w:val="00A47728"/>
  </w:style>
  <w:style w:type="character" w:styleId="a3">
    <w:name w:val="Hyperlink"/>
    <w:basedOn w:val="a0"/>
    <w:uiPriority w:val="99"/>
    <w:semiHidden/>
    <w:unhideWhenUsed/>
    <w:rsid w:val="002916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ag-tsent.tvoysadik.ru/" TargetMode="External"/><Relationship Id="rId4" Type="http://schemas.openxmlformats.org/officeDocument/2006/relationships/hyperlink" Target="https://www.maam.ru/users/1878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2019-03-22T07:38:00Z</cp:lastPrinted>
  <dcterms:created xsi:type="dcterms:W3CDTF">2019-03-15T11:35:00Z</dcterms:created>
  <dcterms:modified xsi:type="dcterms:W3CDTF">2019-03-26T12:33:00Z</dcterms:modified>
</cp:coreProperties>
</file>