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E63" w:rsidRPr="00087E63" w:rsidRDefault="00087E63" w:rsidP="00087E63">
      <w:pPr>
        <w:spacing w:after="230" w:line="300" w:lineRule="atLeast"/>
        <w:textAlignment w:val="baseline"/>
        <w:outlineLvl w:val="0"/>
        <w:rPr>
          <w:rFonts w:ascii="Arial" w:eastAsia="Times New Roman" w:hAnsi="Arial" w:cs="Arial"/>
          <w:b/>
          <w:bCs/>
          <w:color w:val="005EA5"/>
          <w:kern w:val="36"/>
          <w:sz w:val="29"/>
          <w:szCs w:val="29"/>
          <w:lang w:eastAsia="ru-RU"/>
        </w:rPr>
      </w:pPr>
      <w:r w:rsidRPr="00087E63">
        <w:rPr>
          <w:rFonts w:ascii="Arial" w:eastAsia="Times New Roman" w:hAnsi="Arial" w:cs="Arial"/>
          <w:b/>
          <w:bCs/>
          <w:color w:val="005EA5"/>
          <w:kern w:val="36"/>
          <w:sz w:val="29"/>
          <w:szCs w:val="29"/>
          <w:lang w:eastAsia="ru-RU"/>
        </w:rPr>
        <w:t>Приказ Минобрнауки России от 13.01.2014 N 8 Об утверждении примерной формы договора об образовании по образовательным программам дошкольного образования</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0" w:name="100002"/>
      <w:bookmarkEnd w:id="0"/>
      <w:r w:rsidRPr="00087E63">
        <w:rPr>
          <w:rFonts w:ascii="inherit" w:eastAsia="Times New Roman" w:hAnsi="inherit" w:cs="Arial"/>
          <w:color w:val="000000"/>
          <w:sz w:val="17"/>
          <w:szCs w:val="17"/>
          <w:lang w:eastAsia="ru-RU"/>
        </w:rPr>
        <w:t>МИНИСТЕРСТВО ОБРАЗОВАНИЯ И НАУКИ РОССИЙСКОЙ ФЕДЕРАЦИИ</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1" w:name="100003"/>
      <w:bookmarkEnd w:id="1"/>
      <w:r w:rsidRPr="00087E63">
        <w:rPr>
          <w:rFonts w:ascii="inherit" w:eastAsia="Times New Roman" w:hAnsi="inherit" w:cs="Arial"/>
          <w:color w:val="000000"/>
          <w:sz w:val="17"/>
          <w:szCs w:val="17"/>
          <w:lang w:eastAsia="ru-RU"/>
        </w:rPr>
        <w:t>ПРИКАЗ</w:t>
      </w:r>
    </w:p>
    <w:p w:rsidR="00087E63" w:rsidRPr="00087E63" w:rsidRDefault="00087E63" w:rsidP="00087E63">
      <w:pPr>
        <w:spacing w:after="138"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от 13 января 2014 г. N 8</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2" w:name="100004"/>
      <w:bookmarkEnd w:id="2"/>
      <w:r w:rsidRPr="00087E63">
        <w:rPr>
          <w:rFonts w:ascii="inherit" w:eastAsia="Times New Roman" w:hAnsi="inherit" w:cs="Arial"/>
          <w:color w:val="000000"/>
          <w:sz w:val="17"/>
          <w:szCs w:val="17"/>
          <w:lang w:eastAsia="ru-RU"/>
        </w:rPr>
        <w:t>ОБ УТВЕРЖДЕНИИ ПРИМЕРНОЙ ФОРМЫ ДОГОВОРА</w:t>
      </w:r>
    </w:p>
    <w:p w:rsidR="00087E63" w:rsidRPr="00087E63" w:rsidRDefault="00087E63" w:rsidP="00087E63">
      <w:pPr>
        <w:spacing w:after="138"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ОБ ОБРАЗОВАНИИ ПО ОБРАЗОВАТЕЛЬНЫМ ПРОГРАММАМ</w:t>
      </w:r>
    </w:p>
    <w:p w:rsidR="00087E63" w:rsidRPr="00087E63" w:rsidRDefault="00087E63" w:rsidP="00087E63">
      <w:pPr>
        <w:spacing w:after="138"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ДОШКОЛЬНОГО ОБРАЗОВАНИЯ</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 w:name="100005"/>
      <w:bookmarkEnd w:id="3"/>
      <w:r w:rsidRPr="00087E63">
        <w:rPr>
          <w:rFonts w:ascii="inherit" w:eastAsia="Times New Roman" w:hAnsi="inherit" w:cs="Arial"/>
          <w:color w:val="000000"/>
          <w:sz w:val="17"/>
          <w:szCs w:val="17"/>
          <w:lang w:eastAsia="ru-RU"/>
        </w:rPr>
        <w:t>В соответствии с </w:t>
      </w:r>
      <w:hyperlink r:id="rId4" w:anchor="100753" w:history="1">
        <w:r w:rsidRPr="00087E63">
          <w:rPr>
            <w:rFonts w:ascii="inherit" w:eastAsia="Times New Roman" w:hAnsi="inherit" w:cs="Arial"/>
            <w:color w:val="005EA5"/>
            <w:sz w:val="17"/>
            <w:u w:val="single"/>
            <w:lang w:eastAsia="ru-RU"/>
          </w:rPr>
          <w:t>частью 10 статьи 54</w:t>
        </w:r>
      </w:hyperlink>
      <w:r w:rsidRPr="00087E63">
        <w:rPr>
          <w:rFonts w:ascii="inherit" w:eastAsia="Times New Roman" w:hAnsi="inherit" w:cs="Arial"/>
          <w:color w:val="000000"/>
          <w:sz w:val="17"/>
          <w:szCs w:val="17"/>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 и пунктом 5.2.29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 w:name="100006"/>
      <w:bookmarkEnd w:id="4"/>
      <w:r w:rsidRPr="00087E63">
        <w:rPr>
          <w:rFonts w:ascii="inherit" w:eastAsia="Times New Roman" w:hAnsi="inherit" w:cs="Arial"/>
          <w:color w:val="000000"/>
          <w:sz w:val="17"/>
          <w:szCs w:val="17"/>
          <w:lang w:eastAsia="ru-RU"/>
        </w:rPr>
        <w:t>Утвердить прилагаемую примерную </w:t>
      </w:r>
      <w:hyperlink r:id="rId5" w:anchor="100011" w:history="1">
        <w:r w:rsidRPr="00087E63">
          <w:rPr>
            <w:rFonts w:ascii="inherit" w:eastAsia="Times New Roman" w:hAnsi="inherit" w:cs="Arial"/>
            <w:color w:val="005EA5"/>
            <w:sz w:val="17"/>
            <w:u w:val="single"/>
            <w:lang w:eastAsia="ru-RU"/>
          </w:rPr>
          <w:t>форму</w:t>
        </w:r>
      </w:hyperlink>
      <w:r w:rsidRPr="00087E63">
        <w:rPr>
          <w:rFonts w:ascii="inherit" w:eastAsia="Times New Roman" w:hAnsi="inherit" w:cs="Arial"/>
          <w:color w:val="000000"/>
          <w:sz w:val="17"/>
          <w:szCs w:val="17"/>
          <w:lang w:eastAsia="ru-RU"/>
        </w:rPr>
        <w:t> договора об образовании по образовательным программам дошкольного образования.</w:t>
      </w:r>
    </w:p>
    <w:p w:rsidR="00087E63" w:rsidRPr="00087E63" w:rsidRDefault="00087E63" w:rsidP="00087E63">
      <w:pPr>
        <w:spacing w:after="0" w:line="253" w:lineRule="atLeast"/>
        <w:jc w:val="right"/>
        <w:textAlignment w:val="baseline"/>
        <w:rPr>
          <w:rFonts w:ascii="inherit" w:eastAsia="Times New Roman" w:hAnsi="inherit" w:cs="Arial"/>
          <w:color w:val="000000"/>
          <w:sz w:val="17"/>
          <w:szCs w:val="17"/>
          <w:lang w:eastAsia="ru-RU"/>
        </w:rPr>
      </w:pPr>
      <w:bookmarkStart w:id="5" w:name="100007"/>
      <w:bookmarkEnd w:id="5"/>
      <w:r w:rsidRPr="00087E63">
        <w:rPr>
          <w:rFonts w:ascii="inherit" w:eastAsia="Times New Roman" w:hAnsi="inherit" w:cs="Arial"/>
          <w:color w:val="000000"/>
          <w:sz w:val="17"/>
          <w:szCs w:val="17"/>
          <w:lang w:eastAsia="ru-RU"/>
        </w:rPr>
        <w:t>Министр</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Д.В.ЛИВАНОВ</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spacing w:after="0" w:line="253" w:lineRule="atLeast"/>
        <w:jc w:val="right"/>
        <w:textAlignment w:val="baseline"/>
        <w:rPr>
          <w:rFonts w:ascii="inherit" w:eastAsia="Times New Roman" w:hAnsi="inherit" w:cs="Arial"/>
          <w:color w:val="000000"/>
          <w:sz w:val="17"/>
          <w:szCs w:val="17"/>
          <w:lang w:eastAsia="ru-RU"/>
        </w:rPr>
      </w:pPr>
      <w:bookmarkStart w:id="6" w:name="100008"/>
      <w:bookmarkEnd w:id="6"/>
      <w:r w:rsidRPr="00087E63">
        <w:rPr>
          <w:rFonts w:ascii="inherit" w:eastAsia="Times New Roman" w:hAnsi="inherit" w:cs="Arial"/>
          <w:color w:val="000000"/>
          <w:sz w:val="17"/>
          <w:szCs w:val="17"/>
          <w:lang w:eastAsia="ru-RU"/>
        </w:rPr>
        <w:t>Приложение</w:t>
      </w:r>
    </w:p>
    <w:p w:rsidR="00087E63" w:rsidRPr="00087E63" w:rsidRDefault="00087E63" w:rsidP="00087E63">
      <w:pPr>
        <w:spacing w:after="0" w:line="253" w:lineRule="atLeast"/>
        <w:jc w:val="right"/>
        <w:textAlignment w:val="baseline"/>
        <w:rPr>
          <w:rFonts w:ascii="inherit" w:eastAsia="Times New Roman" w:hAnsi="inherit" w:cs="Arial"/>
          <w:color w:val="000000"/>
          <w:sz w:val="17"/>
          <w:szCs w:val="17"/>
          <w:lang w:eastAsia="ru-RU"/>
        </w:rPr>
      </w:pPr>
      <w:bookmarkStart w:id="7" w:name="100009"/>
      <w:bookmarkEnd w:id="7"/>
      <w:r w:rsidRPr="00087E63">
        <w:rPr>
          <w:rFonts w:ascii="inherit" w:eastAsia="Times New Roman" w:hAnsi="inherit" w:cs="Arial"/>
          <w:color w:val="000000"/>
          <w:sz w:val="17"/>
          <w:szCs w:val="17"/>
          <w:lang w:eastAsia="ru-RU"/>
        </w:rPr>
        <w:t>Утверждена</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приказом Министерства образования</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и науки Российской Федерации</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от 13 января 2014 г. N 8</w:t>
      </w:r>
    </w:p>
    <w:p w:rsidR="00087E63" w:rsidRPr="00087E63" w:rsidRDefault="00087E63" w:rsidP="00087E63">
      <w:pPr>
        <w:spacing w:after="0" w:line="253" w:lineRule="atLeast"/>
        <w:jc w:val="right"/>
        <w:textAlignment w:val="baseline"/>
        <w:rPr>
          <w:rFonts w:ascii="inherit" w:eastAsia="Times New Roman" w:hAnsi="inherit" w:cs="Arial"/>
          <w:color w:val="000000"/>
          <w:sz w:val="17"/>
          <w:szCs w:val="17"/>
          <w:lang w:eastAsia="ru-RU"/>
        </w:rPr>
      </w:pPr>
      <w:bookmarkStart w:id="8" w:name="100010"/>
      <w:bookmarkEnd w:id="8"/>
      <w:r w:rsidRPr="00087E63">
        <w:rPr>
          <w:rFonts w:ascii="inherit" w:eastAsia="Times New Roman" w:hAnsi="inherit" w:cs="Arial"/>
          <w:color w:val="000000"/>
          <w:sz w:val="17"/>
          <w:szCs w:val="17"/>
          <w:lang w:eastAsia="ru-RU"/>
        </w:rPr>
        <w:t>Примерная форма</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9" w:name="100011"/>
      <w:bookmarkEnd w:id="9"/>
      <w:r w:rsidRPr="00087E63">
        <w:rPr>
          <w:rFonts w:ascii="inherit" w:eastAsia="Times New Roman" w:hAnsi="inherit" w:cs="Arial"/>
          <w:color w:val="000000"/>
          <w:sz w:val="17"/>
          <w:szCs w:val="17"/>
          <w:lang w:eastAsia="ru-RU"/>
        </w:rPr>
        <w:t>ДОГОВОР</w:t>
      </w:r>
    </w:p>
    <w:p w:rsidR="00087E63" w:rsidRPr="00087E63" w:rsidRDefault="00087E63" w:rsidP="00087E63">
      <w:pPr>
        <w:spacing w:after="138"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об образовании по образовательным программам</w:t>
      </w:r>
    </w:p>
    <w:p w:rsidR="00087E63" w:rsidRPr="00087E63" w:rsidRDefault="00087E63" w:rsidP="00087E63">
      <w:pPr>
        <w:spacing w:after="138"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дошкольного образования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0" w:name="100012"/>
      <w:bookmarkEnd w:id="10"/>
      <w:r w:rsidRPr="00087E63">
        <w:rPr>
          <w:rFonts w:ascii="Courier New" w:eastAsia="Times New Roman" w:hAnsi="Courier New" w:cs="Courier New"/>
          <w:color w:val="000000"/>
          <w:sz w:val="20"/>
          <w:szCs w:val="20"/>
          <w:lang w:eastAsia="ru-RU"/>
        </w:rPr>
        <w:t>_____________________________                   "__" ______________ ____ г.</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(место заключения договора)                    (дата заключения договора)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1" w:name="100013"/>
      <w:bookmarkEnd w:id="11"/>
      <w:r w:rsidRPr="00087E63">
        <w:rPr>
          <w:rFonts w:ascii="Courier New" w:eastAsia="Times New Roman" w:hAnsi="Courier New" w:cs="Courier New"/>
          <w:color w:val="000000"/>
          <w:sz w:val="20"/>
          <w:szCs w:val="20"/>
          <w:lang w:eastAsia="ru-RU"/>
        </w:rPr>
        <w:t>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(полное наименование и фирменное наименование (при наличии) организации,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осуществляющей образовательную деятельность по образовательным</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программам дошкольного образования </w:t>
      </w:r>
      <w:hyperlink r:id="rId6" w:anchor="100103" w:history="1">
        <w:r w:rsidRPr="00087E63">
          <w:rPr>
            <w:rFonts w:ascii="Courier New" w:eastAsia="Times New Roman" w:hAnsi="Courier New" w:cs="Courier New"/>
            <w:color w:val="005EA5"/>
            <w:sz w:val="20"/>
            <w:szCs w:val="20"/>
            <w:u w:val="single"/>
            <w:lang w:eastAsia="ru-RU"/>
          </w:rPr>
          <w:t>&lt;1&gt;</w:t>
        </w:r>
      </w:hyperlink>
      <w:r w:rsidRPr="00087E63">
        <w:rPr>
          <w:rFonts w:ascii="Courier New" w:eastAsia="Times New Roman" w:hAnsi="Courier New" w:cs="Courier New"/>
          <w:color w:val="000000"/>
          <w:sz w:val="20"/>
          <w:szCs w:val="20"/>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осуществляющая   образовательную   деятельность  (далее  -  образовательная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организация) на основании лицензии от "__" _____________ 20__ г. N 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(дата и номер лицензии)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выданной 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(наименование лицензирующего органа)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именуем__ в дальнейшем "Исполнитель", в лице 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(наименование должности, фамилия, имя, отчество (при наличии)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представителя Исполнителя)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действующего на основании ______________________________________________, 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(реквизиты документа, удостоверяющего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полномочия представителя Исполнителя)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(фамилия, имя, отчество (при наличии)/наименование юридического лица)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именуем__ в дальнейшем "Заказчик", в лице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lastRenderedPageBreak/>
        <w:t xml:space="preserve">       (наименование должности, фамилия, имя, отчество (при наличии)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представителя Заказчика)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действующего на основании ____________________________________________ </w:t>
      </w:r>
      <w:hyperlink r:id="rId7" w:anchor="100104" w:history="1">
        <w:r w:rsidRPr="00087E63">
          <w:rPr>
            <w:rFonts w:ascii="Courier New" w:eastAsia="Times New Roman" w:hAnsi="Courier New" w:cs="Courier New"/>
            <w:color w:val="005EA5"/>
            <w:sz w:val="20"/>
            <w:szCs w:val="20"/>
            <w:u w:val="single"/>
            <w:lang w:eastAsia="ru-RU"/>
          </w:rPr>
          <w:t>&lt;2&gt;</w:t>
        </w:r>
      </w:hyperlink>
      <w:r w:rsidRPr="00087E63">
        <w:rPr>
          <w:rFonts w:ascii="Courier New" w:eastAsia="Times New Roman" w:hAnsi="Courier New" w:cs="Courier New"/>
          <w:color w:val="000000"/>
          <w:sz w:val="20"/>
          <w:szCs w:val="20"/>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(наименование и реквизиты документа,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удостоверяющего полномочия представителя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Заказчика)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в интересах несовершеннолетнего 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(фамилия, имя, отчество (при наличии),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дата рождения)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проживающего по адресу: 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(адрес места жительства ребенка с указанием</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индекса)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именуем__  в  дальнейшем  "Воспитанник",   совместно   именуемые   Стороны,</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заключили настоящий Договор о нижеследующем:</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12" w:name="100014"/>
      <w:bookmarkEnd w:id="12"/>
      <w:r w:rsidRPr="00087E63">
        <w:rPr>
          <w:rFonts w:ascii="inherit" w:eastAsia="Times New Roman" w:hAnsi="inherit" w:cs="Arial"/>
          <w:color w:val="000000"/>
          <w:sz w:val="17"/>
          <w:szCs w:val="17"/>
          <w:lang w:eastAsia="ru-RU"/>
        </w:rPr>
        <w:t>I. Предмет договора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3" w:name="100015"/>
      <w:bookmarkEnd w:id="13"/>
      <w:r w:rsidRPr="00087E63">
        <w:rPr>
          <w:rFonts w:ascii="inherit" w:eastAsia="Times New Roman" w:hAnsi="inherit" w:cs="Arial"/>
          <w:color w:val="000000"/>
          <w:sz w:val="17"/>
          <w:szCs w:val="17"/>
          <w:lang w:eastAsia="ru-RU"/>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8" w:anchor="100105" w:history="1">
        <w:r w:rsidRPr="00087E63">
          <w:rPr>
            <w:rFonts w:ascii="inherit" w:eastAsia="Times New Roman" w:hAnsi="inherit" w:cs="Arial"/>
            <w:color w:val="005EA5"/>
            <w:sz w:val="17"/>
            <w:u w:val="single"/>
            <w:lang w:eastAsia="ru-RU"/>
          </w:rPr>
          <w:t>&lt;3&gt;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4" w:name="100016"/>
      <w:bookmarkEnd w:id="14"/>
      <w:r w:rsidRPr="00087E63">
        <w:rPr>
          <w:rFonts w:ascii="inherit" w:eastAsia="Times New Roman" w:hAnsi="inherit" w:cs="Arial"/>
          <w:color w:val="000000"/>
          <w:sz w:val="17"/>
          <w:szCs w:val="17"/>
          <w:lang w:eastAsia="ru-RU"/>
        </w:rPr>
        <w:t>1.2. Форма обучения _________________________.</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5" w:name="100017"/>
      <w:bookmarkEnd w:id="15"/>
      <w:r w:rsidRPr="00087E63">
        <w:rPr>
          <w:rFonts w:ascii="inherit" w:eastAsia="Times New Roman" w:hAnsi="inherit" w:cs="Arial"/>
          <w:color w:val="000000"/>
          <w:sz w:val="17"/>
          <w:szCs w:val="17"/>
          <w:lang w:eastAsia="ru-RU"/>
        </w:rPr>
        <w:t>1.3. Наименование образовательной программы _______________________.</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6" w:name="100018"/>
      <w:bookmarkEnd w:id="16"/>
      <w:r w:rsidRPr="00087E63">
        <w:rPr>
          <w:rFonts w:ascii="inherit" w:eastAsia="Times New Roman" w:hAnsi="inherit" w:cs="Arial"/>
          <w:color w:val="000000"/>
          <w:sz w:val="17"/>
          <w:szCs w:val="17"/>
          <w:lang w:eastAsia="ru-RU"/>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7" w:name="100019"/>
      <w:bookmarkEnd w:id="17"/>
      <w:r w:rsidRPr="00087E63">
        <w:rPr>
          <w:rFonts w:ascii="inherit" w:eastAsia="Times New Roman" w:hAnsi="inherit" w:cs="Arial"/>
          <w:color w:val="000000"/>
          <w:sz w:val="17"/>
          <w:szCs w:val="17"/>
          <w:lang w:eastAsia="ru-RU"/>
        </w:rPr>
        <w:t>1.5. Режим пребывания Воспитанника в образовательной организации - ___________________ </w:t>
      </w:r>
      <w:hyperlink r:id="rId9" w:anchor="100106" w:history="1">
        <w:r w:rsidRPr="00087E63">
          <w:rPr>
            <w:rFonts w:ascii="inherit" w:eastAsia="Times New Roman" w:hAnsi="inherit" w:cs="Arial"/>
            <w:color w:val="005EA5"/>
            <w:sz w:val="17"/>
            <w:u w:val="single"/>
            <w:lang w:eastAsia="ru-RU"/>
          </w:rPr>
          <w:t>&lt;4&gt;</w:t>
        </w:r>
      </w:hyperlink>
      <w:r w:rsidRPr="00087E63">
        <w:rPr>
          <w:rFonts w:ascii="inherit" w:eastAsia="Times New Roman" w:hAnsi="inherit" w:cs="Arial"/>
          <w:color w:val="000000"/>
          <w:sz w:val="17"/>
          <w:szCs w:val="17"/>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8" w:name="100020"/>
      <w:bookmarkEnd w:id="18"/>
      <w:r w:rsidRPr="00087E63">
        <w:rPr>
          <w:rFonts w:ascii="Courier New" w:eastAsia="Times New Roman" w:hAnsi="Courier New" w:cs="Courier New"/>
          <w:color w:val="000000"/>
          <w:sz w:val="20"/>
          <w:szCs w:val="20"/>
          <w:lang w:eastAsia="ru-RU"/>
        </w:rPr>
        <w:t xml:space="preserve">    1.6. Воспитанник зачисляется в группу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 направленности.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(направленность группы (общеразвивающая, компенсирующая,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комбинированная, оздоровительная)</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19" w:name="100021"/>
      <w:bookmarkEnd w:id="19"/>
      <w:r w:rsidRPr="00087E63">
        <w:rPr>
          <w:rFonts w:ascii="inherit" w:eastAsia="Times New Roman" w:hAnsi="inherit" w:cs="Arial"/>
          <w:color w:val="000000"/>
          <w:sz w:val="17"/>
          <w:szCs w:val="17"/>
          <w:lang w:eastAsia="ru-RU"/>
        </w:rPr>
        <w:t>II. Взаимодействие Сторон </w:t>
      </w:r>
      <w:hyperlink r:id="rId10" w:anchor="100107" w:history="1">
        <w:r w:rsidRPr="00087E63">
          <w:rPr>
            <w:rFonts w:ascii="inherit" w:eastAsia="Times New Roman" w:hAnsi="inherit" w:cs="Arial"/>
            <w:color w:val="005EA5"/>
            <w:sz w:val="17"/>
            <w:u w:val="single"/>
            <w:lang w:eastAsia="ru-RU"/>
          </w:rPr>
          <w:t>&lt;5&gt;</w:t>
        </w:r>
      </w:hyperlink>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0" w:name="100022"/>
      <w:bookmarkEnd w:id="20"/>
      <w:r w:rsidRPr="00087E63">
        <w:rPr>
          <w:rFonts w:ascii="inherit" w:eastAsia="Times New Roman" w:hAnsi="inherit" w:cs="Arial"/>
          <w:color w:val="000000"/>
          <w:sz w:val="17"/>
          <w:szCs w:val="17"/>
          <w:lang w:eastAsia="ru-RU"/>
        </w:rPr>
        <w:t>2.1. Исполнитель вправе:</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1" w:name="100023"/>
      <w:bookmarkEnd w:id="21"/>
      <w:r w:rsidRPr="00087E63">
        <w:rPr>
          <w:rFonts w:ascii="inherit" w:eastAsia="Times New Roman" w:hAnsi="inherit" w:cs="Arial"/>
          <w:color w:val="000000"/>
          <w:sz w:val="17"/>
          <w:szCs w:val="17"/>
          <w:lang w:eastAsia="ru-RU"/>
        </w:rPr>
        <w:t>2.1.1. Самостоятельно осуществлять образовательную деятельность.</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2" w:name="100024"/>
      <w:bookmarkEnd w:id="22"/>
      <w:r w:rsidRPr="00087E63">
        <w:rPr>
          <w:rFonts w:ascii="inherit" w:eastAsia="Times New Roman" w:hAnsi="inherit" w:cs="Arial"/>
          <w:color w:val="000000"/>
          <w:sz w:val="17"/>
          <w:szCs w:val="17"/>
          <w:lang w:eastAsia="ru-RU"/>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11" w:anchor="100123" w:history="1">
        <w:r w:rsidRPr="00087E63">
          <w:rPr>
            <w:rFonts w:ascii="inherit" w:eastAsia="Times New Roman" w:hAnsi="inherit" w:cs="Arial"/>
            <w:color w:val="005EA5"/>
            <w:sz w:val="17"/>
            <w:u w:val="single"/>
            <w:lang w:eastAsia="ru-RU"/>
          </w:rPr>
          <w:t>приложении</w:t>
        </w:r>
      </w:hyperlink>
      <w:r w:rsidRPr="00087E63">
        <w:rPr>
          <w:rFonts w:ascii="inherit" w:eastAsia="Times New Roman" w:hAnsi="inherit" w:cs="Arial"/>
          <w:color w:val="000000"/>
          <w:sz w:val="17"/>
          <w:szCs w:val="17"/>
          <w:lang w:eastAsia="ru-RU"/>
        </w:rPr>
        <w:t>, являющемся неотъемлемой частью настоящего Договора (далее - дополнительные образовательные услуги).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3" w:name="100025"/>
      <w:bookmarkEnd w:id="23"/>
      <w:r w:rsidRPr="00087E63">
        <w:rPr>
          <w:rFonts w:ascii="inherit" w:eastAsia="Times New Roman" w:hAnsi="inherit" w:cs="Arial"/>
          <w:color w:val="000000"/>
          <w:sz w:val="17"/>
          <w:szCs w:val="17"/>
          <w:lang w:eastAsia="ru-RU"/>
        </w:rPr>
        <w:t>2.1.3. Устанавливать и взимать с Заказчика плату за дополнительные образовательные услуги </w:t>
      </w:r>
      <w:hyperlink r:id="rId12"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24" w:name="100026"/>
      <w:bookmarkEnd w:id="24"/>
      <w:r w:rsidRPr="00087E63">
        <w:rPr>
          <w:rFonts w:ascii="Courier New" w:eastAsia="Times New Roman" w:hAnsi="Courier New" w:cs="Courier New"/>
          <w:color w:val="000000"/>
          <w:sz w:val="20"/>
          <w:szCs w:val="20"/>
          <w:lang w:eastAsia="ru-RU"/>
        </w:rPr>
        <w:t xml:space="preserve">    2.1.4.    Предоставлять   Воспитаннику   место   на   загородной   даче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образовательной организации </w:t>
      </w:r>
      <w:hyperlink r:id="rId13" w:anchor="100109" w:history="1">
        <w:r w:rsidRPr="00087E63">
          <w:rPr>
            <w:rFonts w:ascii="Courier New" w:eastAsia="Times New Roman" w:hAnsi="Courier New" w:cs="Courier New"/>
            <w:color w:val="005EA5"/>
            <w:sz w:val="20"/>
            <w:szCs w:val="20"/>
            <w:u w:val="single"/>
            <w:lang w:eastAsia="ru-RU"/>
          </w:rPr>
          <w:t>&lt;7&gt;</w:t>
        </w:r>
      </w:hyperlink>
      <w:r w:rsidRPr="00087E63">
        <w:rPr>
          <w:rFonts w:ascii="Courier New" w:eastAsia="Times New Roman" w:hAnsi="Courier New" w:cs="Courier New"/>
          <w:color w:val="000000"/>
          <w:sz w:val="20"/>
          <w:szCs w:val="20"/>
          <w:lang w:eastAsia="ru-RU"/>
        </w:rPr>
        <w:t xml:space="preserve"> 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(адрес дачи, срок пребывания Воспитанника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на даче)</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5" w:name="100027"/>
      <w:bookmarkEnd w:id="25"/>
      <w:r w:rsidRPr="00087E63">
        <w:rPr>
          <w:rFonts w:ascii="inherit" w:eastAsia="Times New Roman" w:hAnsi="inherit" w:cs="Arial"/>
          <w:color w:val="000000"/>
          <w:sz w:val="17"/>
          <w:szCs w:val="17"/>
          <w:lang w:eastAsia="ru-RU"/>
        </w:rPr>
        <w:t>2.2. Заказчик вправе:</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6" w:name="100028"/>
      <w:bookmarkEnd w:id="26"/>
      <w:r w:rsidRPr="00087E63">
        <w:rPr>
          <w:rFonts w:ascii="inherit" w:eastAsia="Times New Roman" w:hAnsi="inherit" w:cs="Arial"/>
          <w:color w:val="000000"/>
          <w:sz w:val="17"/>
          <w:szCs w:val="17"/>
          <w:lang w:eastAsia="ru-RU"/>
        </w:rPr>
        <w:t>2.2.1. Участвовать в образовательной деятельности образовательной организации, в том числе, в формировании образовательной программы </w:t>
      </w:r>
      <w:hyperlink r:id="rId14" w:anchor="100110" w:history="1">
        <w:r w:rsidRPr="00087E63">
          <w:rPr>
            <w:rFonts w:ascii="inherit" w:eastAsia="Times New Roman" w:hAnsi="inherit" w:cs="Arial"/>
            <w:color w:val="005EA5"/>
            <w:sz w:val="17"/>
            <w:u w:val="single"/>
            <w:lang w:eastAsia="ru-RU"/>
          </w:rPr>
          <w:t>&lt;8&gt;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7" w:name="100029"/>
      <w:bookmarkEnd w:id="27"/>
      <w:r w:rsidRPr="00087E63">
        <w:rPr>
          <w:rFonts w:ascii="inherit" w:eastAsia="Times New Roman" w:hAnsi="inherit" w:cs="Arial"/>
          <w:color w:val="000000"/>
          <w:sz w:val="17"/>
          <w:szCs w:val="17"/>
          <w:lang w:eastAsia="ru-RU"/>
        </w:rPr>
        <w:t>2.2.2. Получать от Исполнителя информацию:</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8" w:name="100030"/>
      <w:bookmarkEnd w:id="28"/>
      <w:r w:rsidRPr="00087E63">
        <w:rPr>
          <w:rFonts w:ascii="inherit" w:eastAsia="Times New Roman" w:hAnsi="inherit" w:cs="Arial"/>
          <w:color w:val="000000"/>
          <w:sz w:val="17"/>
          <w:szCs w:val="17"/>
          <w:lang w:eastAsia="ru-RU"/>
        </w:rPr>
        <w:t>по вопросам организации и обеспечения надлежащего исполнения услуг, предусмотренных </w:t>
      </w:r>
      <w:hyperlink r:id="rId15" w:anchor="100014" w:history="1">
        <w:r w:rsidRPr="00087E63">
          <w:rPr>
            <w:rFonts w:ascii="inherit" w:eastAsia="Times New Roman" w:hAnsi="inherit" w:cs="Arial"/>
            <w:color w:val="005EA5"/>
            <w:sz w:val="17"/>
            <w:u w:val="single"/>
            <w:lang w:eastAsia="ru-RU"/>
          </w:rPr>
          <w:t>разделом I</w:t>
        </w:r>
      </w:hyperlink>
      <w:r w:rsidRPr="00087E63">
        <w:rPr>
          <w:rFonts w:ascii="inherit" w:eastAsia="Times New Roman" w:hAnsi="inherit" w:cs="Arial"/>
          <w:color w:val="000000"/>
          <w:sz w:val="17"/>
          <w:szCs w:val="17"/>
          <w:lang w:eastAsia="ru-RU"/>
        </w:rPr>
        <w:t> настоящего Договора;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29" w:name="100031"/>
      <w:bookmarkEnd w:id="29"/>
      <w:r w:rsidRPr="00087E63">
        <w:rPr>
          <w:rFonts w:ascii="inherit" w:eastAsia="Times New Roman" w:hAnsi="inherit" w:cs="Arial"/>
          <w:color w:val="000000"/>
          <w:sz w:val="17"/>
          <w:szCs w:val="17"/>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0" w:name="100032"/>
      <w:bookmarkEnd w:id="30"/>
      <w:r w:rsidRPr="00087E63">
        <w:rPr>
          <w:rFonts w:ascii="inherit" w:eastAsia="Times New Roman" w:hAnsi="inherit" w:cs="Arial"/>
          <w:color w:val="000000"/>
          <w:sz w:val="17"/>
          <w:szCs w:val="17"/>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1" w:name="100033"/>
      <w:bookmarkEnd w:id="31"/>
      <w:r w:rsidRPr="00087E63">
        <w:rPr>
          <w:rFonts w:ascii="inherit" w:eastAsia="Times New Roman" w:hAnsi="inherit" w:cs="Arial"/>
          <w:color w:val="000000"/>
          <w:sz w:val="17"/>
          <w:szCs w:val="17"/>
          <w:lang w:eastAsia="ru-RU"/>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6"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32" w:name="100034"/>
      <w:bookmarkEnd w:id="32"/>
      <w:r w:rsidRPr="00087E63">
        <w:rPr>
          <w:rFonts w:ascii="Courier New" w:eastAsia="Times New Roman" w:hAnsi="Courier New" w:cs="Courier New"/>
          <w:color w:val="000000"/>
          <w:sz w:val="20"/>
          <w:szCs w:val="20"/>
          <w:lang w:eastAsia="ru-RU"/>
        </w:rPr>
        <w:t xml:space="preserve">    2.2.5.  Находиться  с  Воспитанником  в  образовательной  организации в</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период его адаптации в течение 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(продолжительность пребывания Заказчика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в образовательной организации)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3" w:name="100035"/>
      <w:bookmarkEnd w:id="33"/>
      <w:r w:rsidRPr="00087E63">
        <w:rPr>
          <w:rFonts w:ascii="inherit" w:eastAsia="Times New Roman" w:hAnsi="inherit" w:cs="Arial"/>
          <w:color w:val="000000"/>
          <w:sz w:val="17"/>
          <w:szCs w:val="17"/>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4" w:name="100036"/>
      <w:bookmarkEnd w:id="34"/>
      <w:r w:rsidRPr="00087E63">
        <w:rPr>
          <w:rFonts w:ascii="inherit" w:eastAsia="Times New Roman" w:hAnsi="inherit" w:cs="Arial"/>
          <w:color w:val="000000"/>
          <w:sz w:val="17"/>
          <w:szCs w:val="17"/>
          <w:lang w:eastAsia="ru-RU"/>
        </w:rPr>
        <w:t>2.2.7. Создавать (принимать участие в деятельности) коллегиальных органов управления, предусмотренных уставом образовательной организации </w:t>
      </w:r>
      <w:hyperlink r:id="rId17" w:anchor="100111" w:history="1">
        <w:r w:rsidRPr="00087E63">
          <w:rPr>
            <w:rFonts w:ascii="inherit" w:eastAsia="Times New Roman" w:hAnsi="inherit" w:cs="Arial"/>
            <w:color w:val="005EA5"/>
            <w:sz w:val="17"/>
            <w:u w:val="single"/>
            <w:lang w:eastAsia="ru-RU"/>
          </w:rPr>
          <w:t>&lt;9&gt;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5" w:name="100037"/>
      <w:bookmarkEnd w:id="35"/>
      <w:r w:rsidRPr="00087E63">
        <w:rPr>
          <w:rFonts w:ascii="inherit" w:eastAsia="Times New Roman" w:hAnsi="inherit" w:cs="Arial"/>
          <w:color w:val="000000"/>
          <w:sz w:val="17"/>
          <w:szCs w:val="17"/>
          <w:lang w:eastAsia="ru-RU"/>
        </w:rPr>
        <w:lastRenderedPageBreak/>
        <w:t>2.3. Исполнитель обязан:</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6" w:name="100038"/>
      <w:bookmarkEnd w:id="36"/>
      <w:r w:rsidRPr="00087E63">
        <w:rPr>
          <w:rFonts w:ascii="inherit" w:eastAsia="Times New Roman" w:hAnsi="inherit" w:cs="Arial"/>
          <w:color w:val="000000"/>
          <w:sz w:val="17"/>
          <w:szCs w:val="17"/>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7" w:name="100039"/>
      <w:bookmarkEnd w:id="37"/>
      <w:r w:rsidRPr="00087E63">
        <w:rPr>
          <w:rFonts w:ascii="inherit" w:eastAsia="Times New Roman" w:hAnsi="inherit" w:cs="Arial"/>
          <w:color w:val="000000"/>
          <w:sz w:val="17"/>
          <w:szCs w:val="17"/>
          <w:lang w:eastAsia="ru-RU"/>
        </w:rPr>
        <w:t>2.3.2. Обеспечить надлежащее предоставление услуг, предусмотренных </w:t>
      </w:r>
      <w:hyperlink r:id="rId18" w:anchor="100014" w:history="1">
        <w:r w:rsidRPr="00087E63">
          <w:rPr>
            <w:rFonts w:ascii="inherit" w:eastAsia="Times New Roman" w:hAnsi="inherit" w:cs="Arial"/>
            <w:color w:val="005EA5"/>
            <w:sz w:val="17"/>
            <w:u w:val="single"/>
            <w:lang w:eastAsia="ru-RU"/>
          </w:rPr>
          <w:t>разделом I</w:t>
        </w:r>
      </w:hyperlink>
      <w:r w:rsidRPr="00087E63">
        <w:rPr>
          <w:rFonts w:ascii="inherit" w:eastAsia="Times New Roman" w:hAnsi="inherit" w:cs="Arial"/>
          <w:color w:val="000000"/>
          <w:sz w:val="17"/>
          <w:szCs w:val="17"/>
          <w:lang w:eastAsia="ru-RU"/>
        </w:rPr>
        <w:t>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8" w:name="100040"/>
      <w:bookmarkEnd w:id="38"/>
      <w:r w:rsidRPr="00087E63">
        <w:rPr>
          <w:rFonts w:ascii="inherit" w:eastAsia="Times New Roman" w:hAnsi="inherit" w:cs="Arial"/>
          <w:color w:val="000000"/>
          <w:sz w:val="17"/>
          <w:szCs w:val="17"/>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9" w:history="1">
        <w:r w:rsidRPr="00087E63">
          <w:rPr>
            <w:rFonts w:ascii="inherit" w:eastAsia="Times New Roman" w:hAnsi="inherit" w:cs="Arial"/>
            <w:color w:val="005EA5"/>
            <w:sz w:val="17"/>
            <w:u w:val="single"/>
            <w:lang w:eastAsia="ru-RU"/>
          </w:rPr>
          <w:t>Законом</w:t>
        </w:r>
      </w:hyperlink>
      <w:r w:rsidRPr="00087E63">
        <w:rPr>
          <w:rFonts w:ascii="inherit" w:eastAsia="Times New Roman" w:hAnsi="inherit" w:cs="Arial"/>
          <w:color w:val="000000"/>
          <w:sz w:val="17"/>
          <w:szCs w:val="17"/>
          <w:lang w:eastAsia="ru-RU"/>
        </w:rPr>
        <w:t>Российской Федерации от 7 февраля 1992 г. N 2300-1 "О защите прав потребителей" </w:t>
      </w:r>
      <w:hyperlink r:id="rId20" w:anchor="100112" w:history="1">
        <w:r w:rsidRPr="00087E63">
          <w:rPr>
            <w:rFonts w:ascii="inherit" w:eastAsia="Times New Roman" w:hAnsi="inherit" w:cs="Arial"/>
            <w:color w:val="005EA5"/>
            <w:sz w:val="17"/>
            <w:u w:val="single"/>
            <w:lang w:eastAsia="ru-RU"/>
          </w:rPr>
          <w:t>&lt;10&gt;</w:t>
        </w:r>
      </w:hyperlink>
      <w:r w:rsidRPr="00087E63">
        <w:rPr>
          <w:rFonts w:ascii="inherit" w:eastAsia="Times New Roman" w:hAnsi="inherit" w:cs="Arial"/>
          <w:color w:val="000000"/>
          <w:sz w:val="17"/>
          <w:szCs w:val="17"/>
          <w:lang w:eastAsia="ru-RU"/>
        </w:rPr>
        <w:t> и Федеральным </w:t>
      </w:r>
      <w:hyperlink r:id="rId21" w:history="1">
        <w:r w:rsidRPr="00087E63">
          <w:rPr>
            <w:rFonts w:ascii="inherit" w:eastAsia="Times New Roman" w:hAnsi="inherit" w:cs="Arial"/>
            <w:color w:val="005EA5"/>
            <w:sz w:val="17"/>
            <w:u w:val="single"/>
            <w:lang w:eastAsia="ru-RU"/>
          </w:rPr>
          <w:t>законом</w:t>
        </w:r>
      </w:hyperlink>
      <w:r w:rsidRPr="00087E63">
        <w:rPr>
          <w:rFonts w:ascii="inherit" w:eastAsia="Times New Roman" w:hAnsi="inherit" w:cs="Arial"/>
          <w:color w:val="000000"/>
          <w:sz w:val="17"/>
          <w:szCs w:val="17"/>
          <w:lang w:eastAsia="ru-RU"/>
        </w:rPr>
        <w:t> от 29 декабря 2012 г. N 273-ФЗ "Об образовании в Российской Федерации" </w:t>
      </w:r>
      <w:hyperlink r:id="rId22"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 </w:t>
      </w:r>
      <w:hyperlink r:id="rId23" w:anchor="100113" w:history="1">
        <w:r w:rsidRPr="00087E63">
          <w:rPr>
            <w:rFonts w:ascii="inherit" w:eastAsia="Times New Roman" w:hAnsi="inherit" w:cs="Arial"/>
            <w:color w:val="005EA5"/>
            <w:sz w:val="17"/>
            <w:u w:val="single"/>
            <w:lang w:eastAsia="ru-RU"/>
          </w:rPr>
          <w:t>&lt;11&gt;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39" w:name="100041"/>
      <w:bookmarkEnd w:id="39"/>
      <w:r w:rsidRPr="00087E63">
        <w:rPr>
          <w:rFonts w:ascii="inherit" w:eastAsia="Times New Roman" w:hAnsi="inherit" w:cs="Arial"/>
          <w:color w:val="000000"/>
          <w:sz w:val="17"/>
          <w:szCs w:val="17"/>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0" w:name="100042"/>
      <w:bookmarkEnd w:id="40"/>
      <w:r w:rsidRPr="00087E63">
        <w:rPr>
          <w:rFonts w:ascii="inherit" w:eastAsia="Times New Roman" w:hAnsi="inherit" w:cs="Arial"/>
          <w:color w:val="000000"/>
          <w:sz w:val="17"/>
          <w:szCs w:val="17"/>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1" w:name="100043"/>
      <w:bookmarkEnd w:id="41"/>
      <w:r w:rsidRPr="00087E63">
        <w:rPr>
          <w:rFonts w:ascii="inherit" w:eastAsia="Times New Roman" w:hAnsi="inherit" w:cs="Arial"/>
          <w:color w:val="000000"/>
          <w:sz w:val="17"/>
          <w:szCs w:val="17"/>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2" w:name="100044"/>
      <w:bookmarkEnd w:id="42"/>
      <w:r w:rsidRPr="00087E63">
        <w:rPr>
          <w:rFonts w:ascii="inherit" w:eastAsia="Times New Roman" w:hAnsi="inherit" w:cs="Arial"/>
          <w:color w:val="000000"/>
          <w:sz w:val="17"/>
          <w:szCs w:val="17"/>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3" w:name="100045"/>
      <w:bookmarkEnd w:id="43"/>
      <w:r w:rsidRPr="00087E63">
        <w:rPr>
          <w:rFonts w:ascii="inherit" w:eastAsia="Times New Roman" w:hAnsi="inherit" w:cs="Arial"/>
          <w:color w:val="000000"/>
          <w:sz w:val="17"/>
          <w:szCs w:val="17"/>
          <w:lang w:eastAsia="ru-RU"/>
        </w:rPr>
        <w:t>2.3.8. Обучать Воспитанника по образовательной программе, предусмотренной </w:t>
      </w:r>
      <w:hyperlink r:id="rId24" w:anchor="100017" w:history="1">
        <w:r w:rsidRPr="00087E63">
          <w:rPr>
            <w:rFonts w:ascii="inherit" w:eastAsia="Times New Roman" w:hAnsi="inherit" w:cs="Arial"/>
            <w:color w:val="005EA5"/>
            <w:sz w:val="17"/>
            <w:u w:val="single"/>
            <w:lang w:eastAsia="ru-RU"/>
          </w:rPr>
          <w:t>пунктом 1.3</w:t>
        </w:r>
      </w:hyperlink>
      <w:r w:rsidRPr="00087E63">
        <w:rPr>
          <w:rFonts w:ascii="inherit" w:eastAsia="Times New Roman" w:hAnsi="inherit" w:cs="Arial"/>
          <w:color w:val="000000"/>
          <w:sz w:val="17"/>
          <w:szCs w:val="17"/>
          <w:lang w:eastAsia="ru-RU"/>
        </w:rPr>
        <w:t> настоящего Договора.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4" w:name="100046"/>
      <w:bookmarkEnd w:id="44"/>
      <w:r w:rsidRPr="00087E63">
        <w:rPr>
          <w:rFonts w:ascii="inherit" w:eastAsia="Times New Roman" w:hAnsi="inherit" w:cs="Arial"/>
          <w:color w:val="000000"/>
          <w:sz w:val="17"/>
          <w:szCs w:val="17"/>
          <w:lang w:eastAsia="ru-RU"/>
        </w:rPr>
        <w:t>2.3.9. Обеспечить реализацию образовательной программы средствами обучения и воспитания </w:t>
      </w:r>
      <w:hyperlink r:id="rId25" w:anchor="100114" w:history="1">
        <w:r w:rsidRPr="00087E63">
          <w:rPr>
            <w:rFonts w:ascii="inherit" w:eastAsia="Times New Roman" w:hAnsi="inherit" w:cs="Arial"/>
            <w:color w:val="005EA5"/>
            <w:sz w:val="17"/>
            <w:u w:val="single"/>
            <w:lang w:eastAsia="ru-RU"/>
          </w:rPr>
          <w:t>&lt;12&gt;</w:t>
        </w:r>
      </w:hyperlink>
      <w:r w:rsidRPr="00087E63">
        <w:rPr>
          <w:rFonts w:ascii="inherit" w:eastAsia="Times New Roman" w:hAnsi="inherit" w:cs="Arial"/>
          <w:color w:val="000000"/>
          <w:sz w:val="17"/>
          <w:szCs w:val="17"/>
          <w:lang w:eastAsia="ru-RU"/>
        </w:rPr>
        <w:t>, необходимыми для организации учебной деятельности и создания развивающей предметно-пространственной среды </w:t>
      </w:r>
      <w:hyperlink r:id="rId26" w:anchor="100115" w:history="1">
        <w:r w:rsidRPr="00087E63">
          <w:rPr>
            <w:rFonts w:ascii="inherit" w:eastAsia="Times New Roman" w:hAnsi="inherit" w:cs="Arial"/>
            <w:color w:val="005EA5"/>
            <w:sz w:val="17"/>
            <w:u w:val="single"/>
            <w:lang w:eastAsia="ru-RU"/>
          </w:rPr>
          <w:t>&lt;13&gt;</w:t>
        </w:r>
      </w:hyperlink>
      <w:r w:rsidRPr="00087E63">
        <w:rPr>
          <w:rFonts w:ascii="inherit" w:eastAsia="Times New Roman" w:hAnsi="inherit" w:cs="Arial"/>
          <w:color w:val="000000"/>
          <w:sz w:val="17"/>
          <w:szCs w:val="17"/>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45" w:name="100047"/>
      <w:bookmarkEnd w:id="45"/>
      <w:r w:rsidRPr="00087E63">
        <w:rPr>
          <w:rFonts w:ascii="Courier New" w:eastAsia="Times New Roman" w:hAnsi="Courier New" w:cs="Courier New"/>
          <w:color w:val="000000"/>
          <w:sz w:val="20"/>
          <w:szCs w:val="20"/>
          <w:lang w:eastAsia="ru-RU"/>
        </w:rPr>
        <w:t xml:space="preserve">    2.3.10. Обеспечивать    Воспитанника    необходимым    сбалансированным</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питанием 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(вид питания, в т.ч. диетическое, кратность и время его приема)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6" w:name="100048"/>
      <w:bookmarkEnd w:id="46"/>
      <w:r w:rsidRPr="00087E63">
        <w:rPr>
          <w:rFonts w:ascii="inherit" w:eastAsia="Times New Roman" w:hAnsi="inherit" w:cs="Arial"/>
          <w:color w:val="000000"/>
          <w:sz w:val="17"/>
          <w:szCs w:val="17"/>
          <w:lang w:eastAsia="ru-RU"/>
        </w:rPr>
        <w:t>2.3.11. Переводить Воспитанника в следующую возрастную группу </w:t>
      </w:r>
      <w:hyperlink r:id="rId27" w:anchor="100116" w:history="1">
        <w:r w:rsidRPr="00087E63">
          <w:rPr>
            <w:rFonts w:ascii="inherit" w:eastAsia="Times New Roman" w:hAnsi="inherit" w:cs="Arial"/>
            <w:color w:val="005EA5"/>
            <w:sz w:val="17"/>
            <w:u w:val="single"/>
            <w:lang w:eastAsia="ru-RU"/>
          </w:rPr>
          <w:t>&lt;14&gt;</w:t>
        </w:r>
      </w:hyperlink>
      <w:r w:rsidRPr="00087E63">
        <w:rPr>
          <w:rFonts w:ascii="inherit" w:eastAsia="Times New Roman" w:hAnsi="inherit" w:cs="Arial"/>
          <w:color w:val="000000"/>
          <w:sz w:val="17"/>
          <w:szCs w:val="17"/>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47" w:name="100049"/>
      <w:bookmarkEnd w:id="47"/>
      <w:r w:rsidRPr="00087E63">
        <w:rPr>
          <w:rFonts w:ascii="Courier New" w:eastAsia="Times New Roman" w:hAnsi="Courier New" w:cs="Courier New"/>
          <w:color w:val="000000"/>
          <w:sz w:val="20"/>
          <w:szCs w:val="20"/>
          <w:lang w:eastAsia="ru-RU"/>
        </w:rPr>
        <w:t xml:space="preserve">    2.3.12. Уведомить Заказчика 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(срок)</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о нецелесообразности оказания Воспитаннику образовательной услуги в объеме,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предусмотренном    </w:t>
      </w:r>
      <w:hyperlink r:id="rId28" w:anchor="100014" w:history="1">
        <w:r w:rsidRPr="00087E63">
          <w:rPr>
            <w:rFonts w:ascii="Courier New" w:eastAsia="Times New Roman" w:hAnsi="Courier New" w:cs="Courier New"/>
            <w:color w:val="005EA5"/>
            <w:sz w:val="20"/>
            <w:szCs w:val="20"/>
            <w:u w:val="single"/>
            <w:lang w:eastAsia="ru-RU"/>
          </w:rPr>
          <w:t>разделом   I</w:t>
        </w:r>
      </w:hyperlink>
      <w:r w:rsidRPr="00087E63">
        <w:rPr>
          <w:rFonts w:ascii="Courier New" w:eastAsia="Times New Roman" w:hAnsi="Courier New" w:cs="Courier New"/>
          <w:color w:val="000000"/>
          <w:sz w:val="20"/>
          <w:szCs w:val="20"/>
          <w:lang w:eastAsia="ru-RU"/>
        </w:rPr>
        <w:t xml:space="preserve">   настоящего   Договора,   вследствие   его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индивидуальных   особенностей,   делающих   невозможным  или  педагогически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нецелесообразным оказание данной услуги.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8" w:name="100050"/>
      <w:bookmarkEnd w:id="48"/>
      <w:r w:rsidRPr="00087E63">
        <w:rPr>
          <w:rFonts w:ascii="inherit" w:eastAsia="Times New Roman" w:hAnsi="inherit" w:cs="Arial"/>
          <w:color w:val="000000"/>
          <w:sz w:val="17"/>
          <w:szCs w:val="17"/>
          <w:lang w:eastAsia="ru-RU"/>
        </w:rPr>
        <w:t>2.3.13. Обеспечить соблюдение требований Федерального </w:t>
      </w:r>
      <w:hyperlink r:id="rId29" w:history="1">
        <w:r w:rsidRPr="00087E63">
          <w:rPr>
            <w:rFonts w:ascii="inherit" w:eastAsia="Times New Roman" w:hAnsi="inherit" w:cs="Arial"/>
            <w:color w:val="005EA5"/>
            <w:sz w:val="17"/>
            <w:u w:val="single"/>
            <w:lang w:eastAsia="ru-RU"/>
          </w:rPr>
          <w:t>закона</w:t>
        </w:r>
      </w:hyperlink>
      <w:r w:rsidRPr="00087E63">
        <w:rPr>
          <w:rFonts w:ascii="inherit" w:eastAsia="Times New Roman" w:hAnsi="inherit" w:cs="Arial"/>
          <w:color w:val="000000"/>
          <w:sz w:val="17"/>
          <w:szCs w:val="17"/>
          <w:lang w:eastAsia="ru-RU"/>
        </w:rPr>
        <w:t> от 27 июля 2006 г. N 152-ФЗ "О персональных данных" </w:t>
      </w:r>
      <w:hyperlink r:id="rId30" w:anchor="100117" w:history="1">
        <w:r w:rsidRPr="00087E63">
          <w:rPr>
            <w:rFonts w:ascii="inherit" w:eastAsia="Times New Roman" w:hAnsi="inherit" w:cs="Arial"/>
            <w:color w:val="005EA5"/>
            <w:sz w:val="17"/>
            <w:u w:val="single"/>
            <w:lang w:eastAsia="ru-RU"/>
          </w:rPr>
          <w:t>&lt;15&gt;</w:t>
        </w:r>
      </w:hyperlink>
      <w:r w:rsidRPr="00087E63">
        <w:rPr>
          <w:rFonts w:ascii="inherit" w:eastAsia="Times New Roman" w:hAnsi="inherit" w:cs="Arial"/>
          <w:color w:val="000000"/>
          <w:sz w:val="17"/>
          <w:szCs w:val="17"/>
          <w:lang w:eastAsia="ru-RU"/>
        </w:rPr>
        <w:t> в части сбора, хранения и обработки персональных данных Заказчика и Воспитанника.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49" w:name="100051"/>
      <w:bookmarkEnd w:id="49"/>
      <w:r w:rsidRPr="00087E63">
        <w:rPr>
          <w:rFonts w:ascii="inherit" w:eastAsia="Times New Roman" w:hAnsi="inherit" w:cs="Arial"/>
          <w:color w:val="000000"/>
          <w:sz w:val="17"/>
          <w:szCs w:val="17"/>
          <w:lang w:eastAsia="ru-RU"/>
        </w:rPr>
        <w:t>2.4. Заказчик обязан:</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0" w:name="100052"/>
      <w:bookmarkEnd w:id="50"/>
      <w:r w:rsidRPr="00087E63">
        <w:rPr>
          <w:rFonts w:ascii="inherit" w:eastAsia="Times New Roman" w:hAnsi="inherit" w:cs="Arial"/>
          <w:color w:val="000000"/>
          <w:sz w:val="17"/>
          <w:szCs w:val="17"/>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1" w:name="100053"/>
      <w:bookmarkEnd w:id="51"/>
      <w:r w:rsidRPr="00087E63">
        <w:rPr>
          <w:rFonts w:ascii="inherit" w:eastAsia="Times New Roman" w:hAnsi="inherit" w:cs="Arial"/>
          <w:color w:val="000000"/>
          <w:sz w:val="17"/>
          <w:szCs w:val="17"/>
          <w:lang w:eastAsia="ru-RU"/>
        </w:rPr>
        <w:t>2.4.2. Своевременно вносить плату за предоставляемые Воспитаннику дополнительные образовательные услуги, указанные в </w:t>
      </w:r>
      <w:hyperlink r:id="rId31" w:anchor="100123" w:history="1">
        <w:r w:rsidRPr="00087E63">
          <w:rPr>
            <w:rFonts w:ascii="inherit" w:eastAsia="Times New Roman" w:hAnsi="inherit" w:cs="Arial"/>
            <w:color w:val="005EA5"/>
            <w:sz w:val="17"/>
            <w:u w:val="single"/>
            <w:lang w:eastAsia="ru-RU"/>
          </w:rPr>
          <w:t>приложении</w:t>
        </w:r>
      </w:hyperlink>
      <w:r w:rsidRPr="00087E63">
        <w:rPr>
          <w:rFonts w:ascii="inherit" w:eastAsia="Times New Roman" w:hAnsi="inherit" w:cs="Arial"/>
          <w:color w:val="000000"/>
          <w:sz w:val="17"/>
          <w:szCs w:val="17"/>
          <w:lang w:eastAsia="ru-RU"/>
        </w:rPr>
        <w:t> к настоящему Договору, в размере и порядке, определенными в разделе __ настоящего Договора </w:t>
      </w:r>
      <w:hyperlink r:id="rId32"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 а также плату за присмотр и уход за Воспитанником </w:t>
      </w:r>
      <w:hyperlink r:id="rId33" w:anchor="100118" w:history="1">
        <w:r w:rsidRPr="00087E63">
          <w:rPr>
            <w:rFonts w:ascii="inherit" w:eastAsia="Times New Roman" w:hAnsi="inherit" w:cs="Arial"/>
            <w:color w:val="005EA5"/>
            <w:sz w:val="17"/>
            <w:u w:val="single"/>
            <w:lang w:eastAsia="ru-RU"/>
          </w:rPr>
          <w:t>&lt;16&gt;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2" w:name="100054"/>
      <w:bookmarkEnd w:id="52"/>
      <w:r w:rsidRPr="00087E63">
        <w:rPr>
          <w:rFonts w:ascii="inherit" w:eastAsia="Times New Roman" w:hAnsi="inherit" w:cs="Arial"/>
          <w:color w:val="000000"/>
          <w:sz w:val="17"/>
          <w:szCs w:val="17"/>
          <w:lang w:eastAsia="ru-RU"/>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3" w:name="100055"/>
      <w:bookmarkEnd w:id="53"/>
      <w:r w:rsidRPr="00087E63">
        <w:rPr>
          <w:rFonts w:ascii="inherit" w:eastAsia="Times New Roman" w:hAnsi="inherit" w:cs="Arial"/>
          <w:color w:val="000000"/>
          <w:sz w:val="17"/>
          <w:szCs w:val="17"/>
          <w:lang w:eastAsia="ru-RU"/>
        </w:rPr>
        <w:t>2.4.4. Незамедлительно сообщать Исполнителю об изменении контактного телефона и места жительства.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4" w:name="100056"/>
      <w:bookmarkEnd w:id="54"/>
      <w:r w:rsidRPr="00087E63">
        <w:rPr>
          <w:rFonts w:ascii="inherit" w:eastAsia="Times New Roman" w:hAnsi="inherit" w:cs="Arial"/>
          <w:color w:val="000000"/>
          <w:sz w:val="17"/>
          <w:szCs w:val="17"/>
          <w:lang w:eastAsia="ru-RU"/>
        </w:rPr>
        <w:t>2.4.5. Обеспечить посещение Воспитанником образовательной организации согласно правилам внутреннего распорядка Исполнителя.</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5" w:name="100057"/>
      <w:bookmarkEnd w:id="55"/>
      <w:r w:rsidRPr="00087E63">
        <w:rPr>
          <w:rFonts w:ascii="inherit" w:eastAsia="Times New Roman" w:hAnsi="inherit" w:cs="Arial"/>
          <w:color w:val="000000"/>
          <w:sz w:val="17"/>
          <w:szCs w:val="17"/>
          <w:lang w:eastAsia="ru-RU"/>
        </w:rPr>
        <w:t>2.4.6. Информировать Исполнителя о предстоящем отсутствии Воспитанника в образовательной организации или его болезни.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6" w:name="100058"/>
      <w:bookmarkEnd w:id="56"/>
      <w:r w:rsidRPr="00087E63">
        <w:rPr>
          <w:rFonts w:ascii="inherit" w:eastAsia="Times New Roman" w:hAnsi="inherit" w:cs="Arial"/>
          <w:color w:val="000000"/>
          <w:sz w:val="17"/>
          <w:szCs w:val="17"/>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7" w:name="100059"/>
      <w:bookmarkEnd w:id="57"/>
      <w:r w:rsidRPr="00087E63">
        <w:rPr>
          <w:rFonts w:ascii="inherit" w:eastAsia="Times New Roman" w:hAnsi="inherit" w:cs="Arial"/>
          <w:color w:val="000000"/>
          <w:sz w:val="17"/>
          <w:szCs w:val="17"/>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58" w:name="100060"/>
      <w:bookmarkEnd w:id="58"/>
      <w:r w:rsidRPr="00087E63">
        <w:rPr>
          <w:rFonts w:ascii="inherit" w:eastAsia="Times New Roman" w:hAnsi="inherit" w:cs="Arial"/>
          <w:color w:val="000000"/>
          <w:sz w:val="17"/>
          <w:szCs w:val="17"/>
          <w:lang w:eastAsia="ru-RU"/>
        </w:rPr>
        <w:lastRenderedPageBreak/>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59" w:name="100061"/>
      <w:bookmarkEnd w:id="59"/>
      <w:r w:rsidRPr="00087E63">
        <w:rPr>
          <w:rFonts w:ascii="inherit" w:eastAsia="Times New Roman" w:hAnsi="inherit" w:cs="Arial"/>
          <w:color w:val="000000"/>
          <w:sz w:val="17"/>
          <w:szCs w:val="17"/>
          <w:lang w:eastAsia="ru-RU"/>
        </w:rPr>
        <w:t>III. Размер, сроки и порядок оплаты за присмотр и уход</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за Воспитанником </w:t>
      </w:r>
      <w:hyperlink r:id="rId34" w:anchor="100107" w:history="1">
        <w:r w:rsidRPr="00087E63">
          <w:rPr>
            <w:rFonts w:ascii="inherit" w:eastAsia="Times New Roman" w:hAnsi="inherit" w:cs="Arial"/>
            <w:color w:val="005EA5"/>
            <w:sz w:val="17"/>
            <w:u w:val="single"/>
            <w:lang w:eastAsia="ru-RU"/>
          </w:rPr>
          <w:t>&lt;5&gt;</w:t>
        </w:r>
      </w:hyperlink>
      <w:r w:rsidRPr="00087E63">
        <w:rPr>
          <w:rFonts w:ascii="inherit" w:eastAsia="Times New Roman" w:hAnsi="inherit" w:cs="Arial"/>
          <w:color w:val="000000"/>
          <w:sz w:val="17"/>
          <w:szCs w:val="17"/>
          <w:lang w:eastAsia="ru-RU"/>
        </w:rPr>
        <w:t>, </w:t>
      </w:r>
      <w:hyperlink r:id="rId35" w:anchor="100118" w:history="1">
        <w:r w:rsidRPr="00087E63">
          <w:rPr>
            <w:rFonts w:ascii="inherit" w:eastAsia="Times New Roman" w:hAnsi="inherit" w:cs="Arial"/>
            <w:color w:val="005EA5"/>
            <w:sz w:val="17"/>
            <w:u w:val="single"/>
            <w:lang w:eastAsia="ru-RU"/>
          </w:rPr>
          <w:t>&lt;16&gt;</w:t>
        </w:r>
      </w:hyperlink>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60" w:name="100062"/>
      <w:bookmarkEnd w:id="60"/>
      <w:r w:rsidRPr="00087E63">
        <w:rPr>
          <w:rFonts w:ascii="Courier New" w:eastAsia="Times New Roman" w:hAnsi="Courier New" w:cs="Courier New"/>
          <w:color w:val="000000"/>
          <w:sz w:val="20"/>
          <w:szCs w:val="20"/>
          <w:lang w:eastAsia="ru-RU"/>
        </w:rPr>
        <w:t xml:space="preserve">    3.1. Стоимость  услуг Исполнителя по присмотру и уходу за Воспитанником</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(далее - родительская плата) составляет _____________________________ </w:t>
      </w:r>
      <w:hyperlink r:id="rId36" w:anchor="100119" w:history="1">
        <w:r w:rsidRPr="00087E63">
          <w:rPr>
            <w:rFonts w:ascii="Courier New" w:eastAsia="Times New Roman" w:hAnsi="Courier New" w:cs="Courier New"/>
            <w:color w:val="005EA5"/>
            <w:sz w:val="20"/>
            <w:szCs w:val="20"/>
            <w:u w:val="single"/>
            <w:lang w:eastAsia="ru-RU"/>
          </w:rPr>
          <w:t>&lt;17&gt;</w:t>
        </w:r>
      </w:hyperlink>
      <w:r w:rsidRPr="00087E63">
        <w:rPr>
          <w:rFonts w:ascii="Courier New" w:eastAsia="Times New Roman" w:hAnsi="Courier New" w:cs="Courier New"/>
          <w:color w:val="000000"/>
          <w:sz w:val="20"/>
          <w:szCs w:val="20"/>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(стоимость в рублях)</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61" w:name="100063"/>
      <w:bookmarkEnd w:id="61"/>
      <w:r w:rsidRPr="00087E63">
        <w:rPr>
          <w:rFonts w:ascii="inherit" w:eastAsia="Times New Roman" w:hAnsi="inherit" w:cs="Arial"/>
          <w:color w:val="000000"/>
          <w:sz w:val="17"/>
          <w:szCs w:val="17"/>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62" w:name="100064"/>
      <w:bookmarkEnd w:id="62"/>
      <w:r w:rsidRPr="00087E63">
        <w:rPr>
          <w:rFonts w:ascii="inherit" w:eastAsia="Times New Roman" w:hAnsi="inherit" w:cs="Arial"/>
          <w:color w:val="000000"/>
          <w:sz w:val="17"/>
          <w:szCs w:val="17"/>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63" w:name="100065"/>
      <w:bookmarkEnd w:id="63"/>
      <w:r w:rsidRPr="00087E63">
        <w:rPr>
          <w:rFonts w:ascii="Courier New" w:eastAsia="Times New Roman" w:hAnsi="Courier New" w:cs="Courier New"/>
          <w:color w:val="000000"/>
          <w:sz w:val="20"/>
          <w:szCs w:val="20"/>
          <w:lang w:eastAsia="ru-RU"/>
        </w:rPr>
        <w:t xml:space="preserve">    3.3. Заказчик 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(период оплаты - единовременно, ежемесячно,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ежеквартально, по четвертям, полугодиям</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или иной платежный период)</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вносит  родительскую плату за присмотр и уход за Воспитанником, указанную в</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hyperlink r:id="rId37" w:anchor="100062" w:history="1">
        <w:r w:rsidRPr="00087E63">
          <w:rPr>
            <w:rFonts w:ascii="Courier New" w:eastAsia="Times New Roman" w:hAnsi="Courier New" w:cs="Courier New"/>
            <w:color w:val="005EA5"/>
            <w:sz w:val="20"/>
            <w:szCs w:val="20"/>
            <w:u w:val="single"/>
            <w:lang w:eastAsia="ru-RU"/>
          </w:rPr>
          <w:t>пункте 3.1</w:t>
        </w:r>
      </w:hyperlink>
      <w:r w:rsidRPr="00087E63">
        <w:rPr>
          <w:rFonts w:ascii="Courier New" w:eastAsia="Times New Roman" w:hAnsi="Courier New" w:cs="Courier New"/>
          <w:color w:val="000000"/>
          <w:sz w:val="20"/>
          <w:szCs w:val="20"/>
          <w:lang w:eastAsia="ru-RU"/>
        </w:rPr>
        <w:t xml:space="preserve"> настоящего Договора, в сумме ________ (________________) рублей.</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(сумма прописью)</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64" w:name="100066"/>
      <w:bookmarkEnd w:id="64"/>
      <w:r w:rsidRPr="00087E63">
        <w:rPr>
          <w:rFonts w:ascii="Courier New" w:eastAsia="Times New Roman" w:hAnsi="Courier New" w:cs="Courier New"/>
          <w:color w:val="000000"/>
          <w:sz w:val="20"/>
          <w:szCs w:val="20"/>
          <w:lang w:eastAsia="ru-RU"/>
        </w:rPr>
        <w:t xml:space="preserve">    3.4. Оплата производится в срок 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(время оплаты, например,</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не позднее определенного числа периода, подлежащего оплате, или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не позднее определенного числа периода, предшествующего (следующего)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за периодом оплаты)</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за  наличный  расчет/в безналичном порядке на счет, указанный в разделе  IX</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настоящего Договора (ненужное вычеркнуть).</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65" w:name="100067"/>
      <w:bookmarkEnd w:id="65"/>
      <w:r w:rsidRPr="00087E63">
        <w:rPr>
          <w:rFonts w:ascii="inherit" w:eastAsia="Times New Roman" w:hAnsi="inherit" w:cs="Arial"/>
          <w:color w:val="000000"/>
          <w:sz w:val="17"/>
          <w:szCs w:val="17"/>
          <w:lang w:eastAsia="ru-RU"/>
        </w:rPr>
        <w:t>IV. Размер, сроки и порядок оплаты дополнительных</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образовательных услуг </w:t>
      </w:r>
      <w:hyperlink r:id="rId38" w:anchor="100107" w:history="1">
        <w:r w:rsidRPr="00087E63">
          <w:rPr>
            <w:rFonts w:ascii="inherit" w:eastAsia="Times New Roman" w:hAnsi="inherit" w:cs="Arial"/>
            <w:color w:val="005EA5"/>
            <w:sz w:val="17"/>
            <w:u w:val="single"/>
            <w:lang w:eastAsia="ru-RU"/>
          </w:rPr>
          <w:t>&lt;5&gt;</w:t>
        </w:r>
      </w:hyperlink>
      <w:r w:rsidRPr="00087E63">
        <w:rPr>
          <w:rFonts w:ascii="inherit" w:eastAsia="Times New Roman" w:hAnsi="inherit" w:cs="Arial"/>
          <w:color w:val="000000"/>
          <w:sz w:val="17"/>
          <w:szCs w:val="17"/>
          <w:lang w:eastAsia="ru-RU"/>
        </w:rPr>
        <w:t>, </w:t>
      </w:r>
      <w:hyperlink r:id="rId39" w:anchor="100108" w:history="1">
        <w:r w:rsidRPr="00087E63">
          <w:rPr>
            <w:rFonts w:ascii="inherit" w:eastAsia="Times New Roman" w:hAnsi="inherit" w:cs="Arial"/>
            <w:color w:val="005EA5"/>
            <w:sz w:val="17"/>
            <w:u w:val="single"/>
            <w:lang w:eastAsia="ru-RU"/>
          </w:rPr>
          <w:t>&lt;6&gt;</w:t>
        </w:r>
      </w:hyperlink>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66" w:name="100068"/>
      <w:bookmarkEnd w:id="66"/>
      <w:r w:rsidRPr="00087E63">
        <w:rPr>
          <w:rFonts w:ascii="Courier New" w:eastAsia="Times New Roman" w:hAnsi="Courier New" w:cs="Courier New"/>
          <w:color w:val="000000"/>
          <w:sz w:val="20"/>
          <w:szCs w:val="20"/>
          <w:lang w:eastAsia="ru-RU"/>
        </w:rPr>
        <w:t xml:space="preserve">    4.1.    Полная    стоимость   дополнительных   образовательных   услуг,</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наименование,      перечень      и     форма     предоставления     которых</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определены    в    </w:t>
      </w:r>
      <w:hyperlink r:id="rId40" w:anchor="100123" w:history="1">
        <w:r w:rsidRPr="00087E63">
          <w:rPr>
            <w:rFonts w:ascii="Courier New" w:eastAsia="Times New Roman" w:hAnsi="Courier New" w:cs="Courier New"/>
            <w:color w:val="005EA5"/>
            <w:sz w:val="20"/>
            <w:szCs w:val="20"/>
            <w:u w:val="single"/>
            <w:lang w:eastAsia="ru-RU"/>
          </w:rPr>
          <w:t>приложении</w:t>
        </w:r>
      </w:hyperlink>
      <w:r w:rsidRPr="00087E63">
        <w:rPr>
          <w:rFonts w:ascii="Courier New" w:eastAsia="Times New Roman" w:hAnsi="Courier New" w:cs="Courier New"/>
          <w:color w:val="000000"/>
          <w:sz w:val="20"/>
          <w:szCs w:val="20"/>
          <w:lang w:eastAsia="ru-RU"/>
        </w:rPr>
        <w:t xml:space="preserve">    к    настоящему    Договору,    составляет</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(стоимость в рублях)</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67" w:name="100069"/>
      <w:bookmarkEnd w:id="67"/>
      <w:r w:rsidRPr="00087E63">
        <w:rPr>
          <w:rFonts w:ascii="inherit" w:eastAsia="Times New Roman" w:hAnsi="inherit" w:cs="Arial"/>
          <w:color w:val="000000"/>
          <w:sz w:val="17"/>
          <w:szCs w:val="17"/>
          <w:lang w:eastAsia="ru-RU"/>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41" w:anchor="100120" w:history="1">
        <w:r w:rsidRPr="00087E63">
          <w:rPr>
            <w:rFonts w:ascii="inherit" w:eastAsia="Times New Roman" w:hAnsi="inherit" w:cs="Arial"/>
            <w:color w:val="005EA5"/>
            <w:sz w:val="17"/>
            <w:u w:val="single"/>
            <w:lang w:eastAsia="ru-RU"/>
          </w:rPr>
          <w:t>&lt;18&gt;</w:t>
        </w:r>
      </w:hyperlink>
      <w:r w:rsidRPr="00087E63">
        <w:rPr>
          <w:rFonts w:ascii="inherit" w:eastAsia="Times New Roman" w:hAnsi="inherit" w:cs="Arial"/>
          <w:color w:val="000000"/>
          <w:sz w:val="17"/>
          <w:szCs w:val="17"/>
          <w:lang w:eastAsia="ru-RU"/>
        </w:rPr>
        <w:t>.</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68" w:name="100070"/>
      <w:bookmarkEnd w:id="68"/>
      <w:r w:rsidRPr="00087E63">
        <w:rPr>
          <w:rFonts w:ascii="Courier New" w:eastAsia="Times New Roman" w:hAnsi="Courier New" w:cs="Courier New"/>
          <w:color w:val="000000"/>
          <w:sz w:val="20"/>
          <w:szCs w:val="20"/>
          <w:lang w:eastAsia="ru-RU"/>
        </w:rPr>
        <w:t xml:space="preserve">    4.2. Заказчик 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(период оплаты - единовременно, ежемесячно,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ежеквартально, по четвертям, полугодиям</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или иной платежный период)</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оплачивает     дополнительные     образовательные     услуги     в    сумме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 (____________________) рублей.</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(сумма прописью)</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69" w:name="100071"/>
      <w:bookmarkEnd w:id="69"/>
      <w:r w:rsidRPr="00087E63">
        <w:rPr>
          <w:rFonts w:ascii="Courier New" w:eastAsia="Times New Roman" w:hAnsi="Courier New" w:cs="Courier New"/>
          <w:color w:val="000000"/>
          <w:sz w:val="20"/>
          <w:szCs w:val="20"/>
          <w:lang w:eastAsia="ru-RU"/>
        </w:rPr>
        <w:t xml:space="preserve">    4.3. Оплата производится в срок 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(время оплаты, например,</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не позднее определенного числа периода, подлежащего оплате, или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не позднее определенного числа периода, предшествующего (следующего)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за периодом оплаты)</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за  наличный  расчет/в безналичном порядке на счет, указанный в разделе  IX</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настоящего Договора (ненужное вычеркнуть).</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0" w:name="100072"/>
      <w:bookmarkEnd w:id="70"/>
      <w:r w:rsidRPr="00087E63">
        <w:rPr>
          <w:rFonts w:ascii="inherit" w:eastAsia="Times New Roman" w:hAnsi="inherit" w:cs="Arial"/>
          <w:color w:val="000000"/>
          <w:sz w:val="17"/>
          <w:szCs w:val="17"/>
          <w:lang w:eastAsia="ru-RU"/>
        </w:rPr>
        <w:t>4.4. На оказание платных образовательных услуг, предусмотренных настоящим Договором, может быть составлена смета </w:t>
      </w:r>
      <w:hyperlink r:id="rId42" w:anchor="100121" w:history="1">
        <w:r w:rsidRPr="00087E63">
          <w:rPr>
            <w:rFonts w:ascii="inherit" w:eastAsia="Times New Roman" w:hAnsi="inherit" w:cs="Arial"/>
            <w:color w:val="005EA5"/>
            <w:sz w:val="17"/>
            <w:u w:val="single"/>
            <w:lang w:eastAsia="ru-RU"/>
          </w:rPr>
          <w:t>&lt;19&gt;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71" w:name="100073"/>
      <w:bookmarkEnd w:id="71"/>
      <w:r w:rsidRPr="00087E63">
        <w:rPr>
          <w:rFonts w:ascii="inherit" w:eastAsia="Times New Roman" w:hAnsi="inherit" w:cs="Arial"/>
          <w:color w:val="000000"/>
          <w:sz w:val="17"/>
          <w:szCs w:val="17"/>
          <w:lang w:eastAsia="ru-RU"/>
        </w:rPr>
        <w:t>V. Ответственность за неисполнение или ненадлежащее</w:t>
      </w:r>
    </w:p>
    <w:p w:rsidR="00087E63" w:rsidRPr="00087E63" w:rsidRDefault="00087E63" w:rsidP="00087E63">
      <w:pPr>
        <w:spacing w:after="138"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исполнение обязательств по договору, порядок</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разрешения споров </w:t>
      </w:r>
      <w:hyperlink r:id="rId43" w:anchor="100107" w:history="1">
        <w:r w:rsidRPr="00087E63">
          <w:rPr>
            <w:rFonts w:ascii="inherit" w:eastAsia="Times New Roman" w:hAnsi="inherit" w:cs="Arial"/>
            <w:color w:val="005EA5"/>
            <w:sz w:val="17"/>
            <w:u w:val="single"/>
            <w:lang w:eastAsia="ru-RU"/>
          </w:rPr>
          <w:t>&lt;5&gt;</w:t>
        </w:r>
      </w:hyperlink>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2" w:name="100074"/>
      <w:bookmarkEnd w:id="72"/>
      <w:r w:rsidRPr="00087E63">
        <w:rPr>
          <w:rFonts w:ascii="inherit" w:eastAsia="Times New Roman" w:hAnsi="inherit" w:cs="Arial"/>
          <w:color w:val="000000"/>
          <w:sz w:val="17"/>
          <w:szCs w:val="17"/>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3" w:name="100075"/>
      <w:bookmarkEnd w:id="73"/>
      <w:r w:rsidRPr="00087E63">
        <w:rPr>
          <w:rFonts w:ascii="inherit" w:eastAsia="Times New Roman" w:hAnsi="inherit" w:cs="Arial"/>
          <w:color w:val="000000"/>
          <w:sz w:val="17"/>
          <w:szCs w:val="17"/>
          <w:lang w:eastAsia="ru-RU"/>
        </w:rPr>
        <w:t>5.2. Заказчик при обнаружении недостатка платной образовательной услуги </w:t>
      </w:r>
      <w:hyperlink r:id="rId44" w:anchor="100122" w:history="1">
        <w:r w:rsidRPr="00087E63">
          <w:rPr>
            <w:rFonts w:ascii="inherit" w:eastAsia="Times New Roman" w:hAnsi="inherit" w:cs="Arial"/>
            <w:color w:val="005EA5"/>
            <w:sz w:val="17"/>
            <w:u w:val="single"/>
            <w:lang w:eastAsia="ru-RU"/>
          </w:rPr>
          <w:t>&lt;20&gt;</w:t>
        </w:r>
      </w:hyperlink>
      <w:r w:rsidRPr="00087E63">
        <w:rPr>
          <w:rFonts w:ascii="inherit" w:eastAsia="Times New Roman" w:hAnsi="inherit" w:cs="Arial"/>
          <w:color w:val="000000"/>
          <w:sz w:val="17"/>
          <w:szCs w:val="17"/>
          <w:lang w:eastAsia="ru-RU"/>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45"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4" w:name="100076"/>
      <w:bookmarkEnd w:id="74"/>
      <w:r w:rsidRPr="00087E63">
        <w:rPr>
          <w:rFonts w:ascii="inherit" w:eastAsia="Times New Roman" w:hAnsi="inherit" w:cs="Arial"/>
          <w:color w:val="000000"/>
          <w:sz w:val="17"/>
          <w:szCs w:val="17"/>
          <w:lang w:eastAsia="ru-RU"/>
        </w:rPr>
        <w:lastRenderedPageBreak/>
        <w:t>а) безвозмездного оказания образовательной услуги;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5" w:name="100077"/>
      <w:bookmarkEnd w:id="75"/>
      <w:r w:rsidRPr="00087E63">
        <w:rPr>
          <w:rFonts w:ascii="inherit" w:eastAsia="Times New Roman" w:hAnsi="inherit" w:cs="Arial"/>
          <w:color w:val="000000"/>
          <w:sz w:val="17"/>
          <w:szCs w:val="17"/>
          <w:lang w:eastAsia="ru-RU"/>
        </w:rPr>
        <w:t>б) соразмерного уменьшения стоимости оказанной платной образовательной услуги;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6" w:name="100078"/>
      <w:bookmarkEnd w:id="76"/>
      <w:r w:rsidRPr="00087E63">
        <w:rPr>
          <w:rFonts w:ascii="inherit" w:eastAsia="Times New Roman" w:hAnsi="inherit" w:cs="Arial"/>
          <w:color w:val="000000"/>
          <w:sz w:val="17"/>
          <w:szCs w:val="17"/>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77" w:name="100079"/>
      <w:bookmarkEnd w:id="77"/>
      <w:r w:rsidRPr="00087E63">
        <w:rPr>
          <w:rFonts w:ascii="Courier New" w:eastAsia="Times New Roman" w:hAnsi="Courier New" w:cs="Courier New"/>
          <w:color w:val="000000"/>
          <w:sz w:val="20"/>
          <w:szCs w:val="20"/>
          <w:lang w:eastAsia="ru-RU"/>
        </w:rPr>
        <w:t xml:space="preserve">    5.3.  Заказчик  вправе  отказаться  от исполнения настоящего Договора 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потребовать     полного     возмещения     убытков,    если    в    течение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___________________________________________________________________________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(срок (в неделях, месяцах))</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недостатки платной образовательной услуги не устранены Исполнителем </w:t>
      </w:r>
      <w:hyperlink r:id="rId46" w:anchor="100108" w:history="1">
        <w:r w:rsidRPr="00087E63">
          <w:rPr>
            <w:rFonts w:ascii="Courier New" w:eastAsia="Times New Roman" w:hAnsi="Courier New" w:cs="Courier New"/>
            <w:color w:val="005EA5"/>
            <w:sz w:val="20"/>
            <w:szCs w:val="20"/>
            <w:u w:val="single"/>
            <w:lang w:eastAsia="ru-RU"/>
          </w:rPr>
          <w:t>&lt;6&gt;</w:t>
        </w:r>
      </w:hyperlink>
      <w:r w:rsidRPr="00087E63">
        <w:rPr>
          <w:rFonts w:ascii="Courier New" w:eastAsia="Times New Roman" w:hAnsi="Courier New" w:cs="Courier New"/>
          <w:color w:val="000000"/>
          <w:sz w:val="20"/>
          <w:szCs w:val="20"/>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8" w:name="100080"/>
      <w:bookmarkEnd w:id="78"/>
      <w:r w:rsidRPr="00087E63">
        <w:rPr>
          <w:rFonts w:ascii="inherit" w:eastAsia="Times New Roman" w:hAnsi="inherit" w:cs="Arial"/>
          <w:color w:val="000000"/>
          <w:sz w:val="17"/>
          <w:szCs w:val="17"/>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7"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79" w:name="100081"/>
      <w:bookmarkEnd w:id="79"/>
      <w:r w:rsidRPr="00087E63">
        <w:rPr>
          <w:rFonts w:ascii="inherit" w:eastAsia="Times New Roman" w:hAnsi="inherit" w:cs="Arial"/>
          <w:color w:val="000000"/>
          <w:sz w:val="17"/>
          <w:szCs w:val="17"/>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8"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0" w:name="100082"/>
      <w:bookmarkEnd w:id="80"/>
      <w:r w:rsidRPr="00087E63">
        <w:rPr>
          <w:rFonts w:ascii="inherit" w:eastAsia="Times New Roman" w:hAnsi="inherit" w:cs="Arial"/>
          <w:color w:val="000000"/>
          <w:sz w:val="17"/>
          <w:szCs w:val="17"/>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1" w:name="100083"/>
      <w:bookmarkEnd w:id="81"/>
      <w:r w:rsidRPr="00087E63">
        <w:rPr>
          <w:rFonts w:ascii="inherit" w:eastAsia="Times New Roman" w:hAnsi="inherit" w:cs="Arial"/>
          <w:color w:val="000000"/>
          <w:sz w:val="17"/>
          <w:szCs w:val="17"/>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2" w:name="100084"/>
      <w:bookmarkEnd w:id="82"/>
      <w:r w:rsidRPr="00087E63">
        <w:rPr>
          <w:rFonts w:ascii="inherit" w:eastAsia="Times New Roman" w:hAnsi="inherit" w:cs="Arial"/>
          <w:color w:val="000000"/>
          <w:sz w:val="17"/>
          <w:szCs w:val="17"/>
          <w:lang w:eastAsia="ru-RU"/>
        </w:rPr>
        <w:t>в) потребовать уменьшения стоимости платной образовательной услуги;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3" w:name="100085"/>
      <w:bookmarkEnd w:id="83"/>
      <w:r w:rsidRPr="00087E63">
        <w:rPr>
          <w:rFonts w:ascii="inherit" w:eastAsia="Times New Roman" w:hAnsi="inherit" w:cs="Arial"/>
          <w:color w:val="000000"/>
          <w:sz w:val="17"/>
          <w:szCs w:val="17"/>
          <w:lang w:eastAsia="ru-RU"/>
        </w:rPr>
        <w:t>г) расторгнуть настоящий Договор.</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4" w:name="100086"/>
      <w:bookmarkEnd w:id="84"/>
      <w:r w:rsidRPr="00087E63">
        <w:rPr>
          <w:rFonts w:ascii="inherit" w:eastAsia="Times New Roman" w:hAnsi="inherit" w:cs="Arial"/>
          <w:color w:val="000000"/>
          <w:sz w:val="17"/>
          <w:szCs w:val="17"/>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9" w:anchor="100108" w:history="1">
        <w:r w:rsidRPr="00087E63">
          <w:rPr>
            <w:rFonts w:ascii="inherit" w:eastAsia="Times New Roman" w:hAnsi="inherit" w:cs="Arial"/>
            <w:color w:val="005EA5"/>
            <w:sz w:val="17"/>
            <w:u w:val="single"/>
            <w:lang w:eastAsia="ru-RU"/>
          </w:rPr>
          <w:t>&lt;6&gt;</w:t>
        </w:r>
      </w:hyperlink>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85" w:name="100087"/>
      <w:bookmarkEnd w:id="85"/>
      <w:r w:rsidRPr="00087E63">
        <w:rPr>
          <w:rFonts w:ascii="inherit" w:eastAsia="Times New Roman" w:hAnsi="inherit" w:cs="Arial"/>
          <w:color w:val="000000"/>
          <w:sz w:val="17"/>
          <w:szCs w:val="17"/>
          <w:lang w:eastAsia="ru-RU"/>
        </w:rPr>
        <w:t>VI. Основания изменения и расторжения договора </w:t>
      </w:r>
      <w:hyperlink r:id="rId50" w:anchor="100107" w:history="1">
        <w:r w:rsidRPr="00087E63">
          <w:rPr>
            <w:rFonts w:ascii="inherit" w:eastAsia="Times New Roman" w:hAnsi="inherit" w:cs="Arial"/>
            <w:color w:val="005EA5"/>
            <w:sz w:val="17"/>
            <w:u w:val="single"/>
            <w:lang w:eastAsia="ru-RU"/>
          </w:rPr>
          <w:t>&lt;5&gt;</w:t>
        </w:r>
      </w:hyperlink>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6" w:name="100088"/>
      <w:bookmarkEnd w:id="86"/>
      <w:r w:rsidRPr="00087E63">
        <w:rPr>
          <w:rFonts w:ascii="inherit" w:eastAsia="Times New Roman" w:hAnsi="inherit" w:cs="Arial"/>
          <w:color w:val="000000"/>
          <w:sz w:val="17"/>
          <w:szCs w:val="17"/>
          <w:lang w:eastAsia="ru-RU"/>
        </w:rPr>
        <w:t>6.1. Условия, на которых заключен настоящий Договор, могут быть изменены по соглашению сторон.</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7" w:name="100089"/>
      <w:bookmarkEnd w:id="87"/>
      <w:r w:rsidRPr="00087E63">
        <w:rPr>
          <w:rFonts w:ascii="inherit" w:eastAsia="Times New Roman" w:hAnsi="inherit" w:cs="Arial"/>
          <w:color w:val="000000"/>
          <w:sz w:val="17"/>
          <w:szCs w:val="17"/>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88" w:name="100090"/>
      <w:bookmarkEnd w:id="88"/>
      <w:r w:rsidRPr="00087E63">
        <w:rPr>
          <w:rFonts w:ascii="inherit" w:eastAsia="Times New Roman" w:hAnsi="inherit" w:cs="Arial"/>
          <w:color w:val="000000"/>
          <w:sz w:val="17"/>
          <w:szCs w:val="17"/>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89" w:name="100091"/>
      <w:bookmarkEnd w:id="89"/>
      <w:r w:rsidRPr="00087E63">
        <w:rPr>
          <w:rFonts w:ascii="inherit" w:eastAsia="Times New Roman" w:hAnsi="inherit" w:cs="Arial"/>
          <w:color w:val="000000"/>
          <w:sz w:val="17"/>
          <w:szCs w:val="17"/>
          <w:lang w:eastAsia="ru-RU"/>
        </w:rPr>
        <w:t>VII. Заключительные положения </w:t>
      </w:r>
      <w:hyperlink r:id="rId51" w:anchor="100107" w:history="1">
        <w:r w:rsidRPr="00087E63">
          <w:rPr>
            <w:rFonts w:ascii="inherit" w:eastAsia="Times New Roman" w:hAnsi="inherit" w:cs="Arial"/>
            <w:color w:val="005EA5"/>
            <w:sz w:val="17"/>
            <w:u w:val="single"/>
            <w:lang w:eastAsia="ru-RU"/>
          </w:rPr>
          <w:t>&lt;5&gt;</w:t>
        </w:r>
      </w:hyperlink>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90" w:name="100092"/>
      <w:bookmarkEnd w:id="90"/>
      <w:r w:rsidRPr="00087E63">
        <w:rPr>
          <w:rFonts w:ascii="inherit" w:eastAsia="Times New Roman" w:hAnsi="inherit" w:cs="Arial"/>
          <w:color w:val="000000"/>
          <w:sz w:val="17"/>
          <w:szCs w:val="17"/>
          <w:lang w:eastAsia="ru-RU"/>
        </w:rPr>
        <w:t>7.1. Настоящий договор вступает в силу со дня его подписания Сторонами и действует до "__" __________ г.</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91" w:name="100093"/>
      <w:bookmarkEnd w:id="91"/>
      <w:r w:rsidRPr="00087E63">
        <w:rPr>
          <w:rFonts w:ascii="inherit" w:eastAsia="Times New Roman" w:hAnsi="inherit" w:cs="Arial"/>
          <w:color w:val="000000"/>
          <w:sz w:val="17"/>
          <w:szCs w:val="17"/>
          <w:lang w:eastAsia="ru-RU"/>
        </w:rPr>
        <w:t>7.2. Настоящий Договор составлен в экземплярах, имеющих равную юридическую силу, по одному для каждой из Сторон.</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92" w:name="100094"/>
      <w:bookmarkEnd w:id="92"/>
      <w:r w:rsidRPr="00087E63">
        <w:rPr>
          <w:rFonts w:ascii="inherit" w:eastAsia="Times New Roman" w:hAnsi="inherit" w:cs="Arial"/>
          <w:color w:val="000000"/>
          <w:sz w:val="17"/>
          <w:szCs w:val="17"/>
          <w:lang w:eastAsia="ru-RU"/>
        </w:rPr>
        <w:t>7.3. Стороны обязуются письменно извещать друг друга о смене реквизитов, адресов и иных существенных изменениях.</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93" w:name="100095"/>
      <w:bookmarkEnd w:id="93"/>
      <w:r w:rsidRPr="00087E63">
        <w:rPr>
          <w:rFonts w:ascii="inherit" w:eastAsia="Times New Roman" w:hAnsi="inherit" w:cs="Arial"/>
          <w:color w:val="000000"/>
          <w:sz w:val="17"/>
          <w:szCs w:val="17"/>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94" w:name="100096"/>
      <w:bookmarkEnd w:id="94"/>
      <w:r w:rsidRPr="00087E63">
        <w:rPr>
          <w:rFonts w:ascii="inherit" w:eastAsia="Times New Roman" w:hAnsi="inherit" w:cs="Arial"/>
          <w:color w:val="000000"/>
          <w:sz w:val="17"/>
          <w:szCs w:val="17"/>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95" w:name="100097"/>
      <w:bookmarkEnd w:id="95"/>
      <w:r w:rsidRPr="00087E63">
        <w:rPr>
          <w:rFonts w:ascii="inherit" w:eastAsia="Times New Roman" w:hAnsi="inherit" w:cs="Arial"/>
          <w:color w:val="000000"/>
          <w:sz w:val="17"/>
          <w:szCs w:val="17"/>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96" w:name="100098"/>
      <w:bookmarkEnd w:id="96"/>
      <w:r w:rsidRPr="00087E63">
        <w:rPr>
          <w:rFonts w:ascii="inherit" w:eastAsia="Times New Roman" w:hAnsi="inherit" w:cs="Arial"/>
          <w:color w:val="000000"/>
          <w:sz w:val="17"/>
          <w:szCs w:val="17"/>
          <w:lang w:eastAsia="ru-RU"/>
        </w:rPr>
        <w:t>7.7. При выполнении условий настоящего Договора Стороны руководствуются законодательством Российской Федерации.</w:t>
      </w:r>
    </w:p>
    <w:p w:rsidR="00087E63" w:rsidRPr="00087E63" w:rsidRDefault="00087E63" w:rsidP="00087E63">
      <w:pPr>
        <w:spacing w:after="0" w:line="253" w:lineRule="atLeast"/>
        <w:jc w:val="center"/>
        <w:textAlignment w:val="baseline"/>
        <w:rPr>
          <w:rFonts w:ascii="inherit" w:eastAsia="Times New Roman" w:hAnsi="inherit" w:cs="Arial"/>
          <w:color w:val="000000"/>
          <w:sz w:val="17"/>
          <w:szCs w:val="17"/>
          <w:lang w:eastAsia="ru-RU"/>
        </w:rPr>
      </w:pPr>
      <w:bookmarkStart w:id="97" w:name="100099"/>
      <w:bookmarkEnd w:id="97"/>
      <w:r w:rsidRPr="00087E63">
        <w:rPr>
          <w:rFonts w:ascii="inherit" w:eastAsia="Times New Roman" w:hAnsi="inherit" w:cs="Arial"/>
          <w:color w:val="000000"/>
          <w:sz w:val="17"/>
          <w:szCs w:val="17"/>
          <w:lang w:eastAsia="ru-RU"/>
        </w:rPr>
        <w:t>VIII. Реквизиты и подписи сторон</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98" w:name="100100"/>
      <w:bookmarkEnd w:id="98"/>
      <w:r w:rsidRPr="00087E63">
        <w:rPr>
          <w:rFonts w:ascii="Courier New" w:eastAsia="Times New Roman" w:hAnsi="Courier New" w:cs="Courier New"/>
          <w:color w:val="000000"/>
          <w:sz w:val="20"/>
          <w:szCs w:val="20"/>
          <w:lang w:eastAsia="ru-RU"/>
        </w:rPr>
        <w:t>Исполнитель                               Заказчик</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(полное наименование образовательной      (фамилия, имя и отчество (при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организации/фамилия, имя и отчество                 наличии))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(при наличии) индивидуального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предпринимателя)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(паспортные данные)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(адрес местонахождения)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(адрес места жительства,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(банковские реквизиты)                  контактные данные)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(подпись)</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(подпись уполномоченного представителя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Исполнителя)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lastRenderedPageBreak/>
        <w:t>М.П.</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99" w:name="100101"/>
      <w:bookmarkEnd w:id="99"/>
      <w:r w:rsidRPr="00087E63">
        <w:rPr>
          <w:rFonts w:ascii="Courier New" w:eastAsia="Times New Roman" w:hAnsi="Courier New" w:cs="Courier New"/>
          <w:color w:val="000000"/>
          <w:sz w:val="20"/>
          <w:szCs w:val="20"/>
          <w:lang w:eastAsia="ru-RU"/>
        </w:rPr>
        <w:t>Отметка о получении 2-го экземпляра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Заказчиком</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Дата: ____________ Подпись: ___________</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0" w:name="100102"/>
      <w:bookmarkEnd w:id="100"/>
      <w:r w:rsidRPr="00087E63">
        <w:rPr>
          <w:rFonts w:ascii="inherit" w:eastAsia="Times New Roman" w:hAnsi="inherit" w:cs="Arial"/>
          <w:color w:val="000000"/>
          <w:sz w:val="17"/>
          <w:szCs w:val="17"/>
          <w:lang w:eastAsia="ru-RU"/>
        </w:rPr>
        <w:t>--------------------------------</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1" w:name="100103"/>
      <w:bookmarkEnd w:id="101"/>
      <w:r w:rsidRPr="00087E63">
        <w:rPr>
          <w:rFonts w:ascii="inherit" w:eastAsia="Times New Roman" w:hAnsi="inherit" w:cs="Arial"/>
          <w:color w:val="000000"/>
          <w:sz w:val="17"/>
          <w:szCs w:val="17"/>
          <w:lang w:eastAsia="ru-RU"/>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52" w:history="1">
        <w:r w:rsidRPr="00087E63">
          <w:rPr>
            <w:rFonts w:ascii="inherit" w:eastAsia="Times New Roman" w:hAnsi="inherit" w:cs="Arial"/>
            <w:color w:val="005EA5"/>
            <w:sz w:val="17"/>
            <w:u w:val="single"/>
            <w:lang w:eastAsia="ru-RU"/>
          </w:rPr>
          <w:t>законом</w:t>
        </w:r>
      </w:hyperlink>
      <w:r w:rsidRPr="00087E63">
        <w:rPr>
          <w:rFonts w:ascii="inherit" w:eastAsia="Times New Roman" w:hAnsi="inherit" w:cs="Arial"/>
          <w:color w:val="000000"/>
          <w:sz w:val="17"/>
          <w:szCs w:val="17"/>
          <w:lang w:eastAsia="ru-RU"/>
        </w:rPr>
        <w:t>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2" w:name="100104"/>
      <w:bookmarkEnd w:id="102"/>
      <w:r w:rsidRPr="00087E63">
        <w:rPr>
          <w:rFonts w:ascii="inherit" w:eastAsia="Times New Roman" w:hAnsi="inherit" w:cs="Arial"/>
          <w:color w:val="000000"/>
          <w:sz w:val="17"/>
          <w:szCs w:val="17"/>
          <w:lang w:eastAsia="ru-RU"/>
        </w:rPr>
        <w:t>&lt;2&gt; Заполняется в случае если Заказчик является юридическим лицом.</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3" w:name="100105"/>
      <w:bookmarkEnd w:id="103"/>
      <w:r w:rsidRPr="00087E63">
        <w:rPr>
          <w:rFonts w:ascii="inherit" w:eastAsia="Times New Roman" w:hAnsi="inherit" w:cs="Arial"/>
          <w:color w:val="000000"/>
          <w:sz w:val="17"/>
          <w:szCs w:val="17"/>
          <w:lang w:eastAsia="ru-RU"/>
        </w:rPr>
        <w:t>&lt;3&gt; Присмотр и уход - комплекс мер по организации питания и хозяйственно-бытового обслуживания детей, обеспечению соблюдения ими личной гигиены и режима дня (</w:t>
      </w:r>
      <w:hyperlink r:id="rId53" w:anchor="100047" w:history="1">
        <w:r w:rsidRPr="00087E63">
          <w:rPr>
            <w:rFonts w:ascii="inherit" w:eastAsia="Times New Roman" w:hAnsi="inherit" w:cs="Arial"/>
            <w:color w:val="005EA5"/>
            <w:sz w:val="17"/>
            <w:u w:val="single"/>
            <w:lang w:eastAsia="ru-RU"/>
          </w:rPr>
          <w:t>пункт 34 статьи 2</w:t>
        </w:r>
      </w:hyperlink>
      <w:r w:rsidRPr="00087E63">
        <w:rPr>
          <w:rFonts w:ascii="inherit" w:eastAsia="Times New Roman" w:hAnsi="inherit" w:cs="Arial"/>
          <w:color w:val="000000"/>
          <w:sz w:val="17"/>
          <w:szCs w:val="17"/>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4" w:name="100106"/>
      <w:bookmarkEnd w:id="104"/>
      <w:r w:rsidRPr="00087E63">
        <w:rPr>
          <w:rFonts w:ascii="inherit" w:eastAsia="Times New Roman" w:hAnsi="inherit" w:cs="Arial"/>
          <w:color w:val="000000"/>
          <w:sz w:val="17"/>
          <w:szCs w:val="17"/>
          <w:lang w:eastAsia="ru-RU"/>
        </w:rPr>
        <w:t>&lt;4&gt; Дошкольные образовательные организации функционируют в режиме кратковременного пребывания (до 5 часов в день), сокращенного дня (8 - 10-часового пребывания), полного дня (10,5 - 12-часового пребывания), продленного дня (13 - 14-часового пребывания) и круглосуточного пребывания детей (</w:t>
      </w:r>
      <w:hyperlink r:id="rId54" w:anchor="100033" w:history="1">
        <w:r w:rsidRPr="00087E63">
          <w:rPr>
            <w:rFonts w:ascii="inherit" w:eastAsia="Times New Roman" w:hAnsi="inherit" w:cs="Arial"/>
            <w:color w:val="005EA5"/>
            <w:sz w:val="17"/>
            <w:u w:val="single"/>
            <w:lang w:eastAsia="ru-RU"/>
          </w:rPr>
          <w:t>пункт 1.3</w:t>
        </w:r>
      </w:hyperlink>
      <w:r w:rsidRPr="00087E63">
        <w:rPr>
          <w:rFonts w:ascii="inherit" w:eastAsia="Times New Roman" w:hAnsi="inherit" w:cs="Arial"/>
          <w:color w:val="000000"/>
          <w:sz w:val="17"/>
          <w:szCs w:val="17"/>
          <w:lang w:eastAsia="ru-RU"/>
        </w:rPr>
        <w:t> Санитарно-эпидемиологических требований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 Российская газета, N 157, 2013).</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5" w:name="100107"/>
      <w:bookmarkEnd w:id="105"/>
      <w:r w:rsidRPr="00087E63">
        <w:rPr>
          <w:rFonts w:ascii="inherit" w:eastAsia="Times New Roman" w:hAnsi="inherit" w:cs="Arial"/>
          <w:color w:val="000000"/>
          <w:sz w:val="17"/>
          <w:szCs w:val="17"/>
          <w:lang w:eastAsia="ru-RU"/>
        </w:rPr>
        <w:t>&lt;5&gt; Стороны по своему усмотрению вправе дополнить настоящий раздел иными условиями.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6" w:name="100108"/>
      <w:bookmarkEnd w:id="106"/>
      <w:r w:rsidRPr="00087E63">
        <w:rPr>
          <w:rFonts w:ascii="inherit" w:eastAsia="Times New Roman" w:hAnsi="inherit" w:cs="Arial"/>
          <w:color w:val="000000"/>
          <w:sz w:val="17"/>
          <w:szCs w:val="17"/>
          <w:lang w:eastAsia="ru-RU"/>
        </w:rPr>
        <w:t>&lt;6&gt; В случае если за оказание дополнительных образовательных услуг Исполнителем установлена плата и ее размер.</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7" w:name="100109"/>
      <w:bookmarkEnd w:id="107"/>
      <w:r w:rsidRPr="00087E63">
        <w:rPr>
          <w:rFonts w:ascii="inherit" w:eastAsia="Times New Roman" w:hAnsi="inherit" w:cs="Arial"/>
          <w:color w:val="000000"/>
          <w:sz w:val="17"/>
          <w:szCs w:val="17"/>
          <w:lang w:eastAsia="ru-RU"/>
        </w:rPr>
        <w:t>&lt;7&gt; При наличии у образовательной организации загородной дачи.</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8" w:name="100110"/>
      <w:bookmarkEnd w:id="108"/>
      <w:r w:rsidRPr="00087E63">
        <w:rPr>
          <w:rFonts w:ascii="inherit" w:eastAsia="Times New Roman" w:hAnsi="inherit" w:cs="Arial"/>
          <w:color w:val="000000"/>
          <w:sz w:val="17"/>
          <w:szCs w:val="17"/>
          <w:lang w:eastAsia="ru-RU"/>
        </w:rPr>
        <w:t>&lt;8&gt; </w:t>
      </w:r>
      <w:hyperlink r:id="rId55" w:anchor="100103" w:history="1">
        <w:r w:rsidRPr="00087E63">
          <w:rPr>
            <w:rFonts w:ascii="inherit" w:eastAsia="Times New Roman" w:hAnsi="inherit" w:cs="Arial"/>
            <w:color w:val="005EA5"/>
            <w:sz w:val="17"/>
            <w:u w:val="single"/>
            <w:lang w:eastAsia="ru-RU"/>
          </w:rPr>
          <w:t>Пункт 2.9</w:t>
        </w:r>
      </w:hyperlink>
      <w:r w:rsidRPr="00087E63">
        <w:rPr>
          <w:rFonts w:ascii="inherit" w:eastAsia="Times New Roman" w:hAnsi="inherit" w:cs="Arial"/>
          <w:color w:val="000000"/>
          <w:sz w:val="17"/>
          <w:szCs w:val="17"/>
          <w:lang w:eastAsia="ru-RU"/>
        </w:rPr>
        <w:t>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09" w:name="100111"/>
      <w:bookmarkEnd w:id="109"/>
      <w:r w:rsidRPr="00087E63">
        <w:rPr>
          <w:rFonts w:ascii="inherit" w:eastAsia="Times New Roman" w:hAnsi="inherit" w:cs="Arial"/>
          <w:color w:val="000000"/>
          <w:sz w:val="17"/>
          <w:szCs w:val="17"/>
          <w:lang w:eastAsia="ru-RU"/>
        </w:rPr>
        <w:t>&lt;9&gt; </w:t>
      </w:r>
      <w:hyperlink r:id="rId56" w:anchor="100360" w:history="1">
        <w:r w:rsidRPr="00087E63">
          <w:rPr>
            <w:rFonts w:ascii="inherit" w:eastAsia="Times New Roman" w:hAnsi="inherit" w:cs="Arial"/>
            <w:color w:val="005EA5"/>
            <w:sz w:val="17"/>
            <w:u w:val="single"/>
            <w:lang w:eastAsia="ru-RU"/>
          </w:rPr>
          <w:t>Части 4</w:t>
        </w:r>
      </w:hyperlink>
      <w:r w:rsidRPr="00087E63">
        <w:rPr>
          <w:rFonts w:ascii="inherit" w:eastAsia="Times New Roman" w:hAnsi="inherit" w:cs="Arial"/>
          <w:color w:val="000000"/>
          <w:sz w:val="17"/>
          <w:szCs w:val="17"/>
          <w:lang w:eastAsia="ru-RU"/>
        </w:rPr>
        <w:t> и </w:t>
      </w:r>
      <w:hyperlink r:id="rId57" w:anchor="100362" w:history="1">
        <w:r w:rsidRPr="00087E63">
          <w:rPr>
            <w:rFonts w:ascii="inherit" w:eastAsia="Times New Roman" w:hAnsi="inherit" w:cs="Arial"/>
            <w:color w:val="005EA5"/>
            <w:sz w:val="17"/>
            <w:u w:val="single"/>
            <w:lang w:eastAsia="ru-RU"/>
          </w:rPr>
          <w:t>6 статьи 26</w:t>
        </w:r>
      </w:hyperlink>
      <w:r w:rsidRPr="00087E63">
        <w:rPr>
          <w:rFonts w:ascii="inherit" w:eastAsia="Times New Roman" w:hAnsi="inherit" w:cs="Arial"/>
          <w:color w:val="000000"/>
          <w:sz w:val="17"/>
          <w:szCs w:val="17"/>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0" w:name="100112"/>
      <w:bookmarkEnd w:id="110"/>
      <w:r w:rsidRPr="00087E63">
        <w:rPr>
          <w:rFonts w:ascii="inherit" w:eastAsia="Times New Roman" w:hAnsi="inherit" w:cs="Arial"/>
          <w:color w:val="000000"/>
          <w:sz w:val="17"/>
          <w:szCs w:val="17"/>
          <w:lang w:eastAsia="ru-RU"/>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1" w:name="100113"/>
      <w:bookmarkEnd w:id="111"/>
      <w:r w:rsidRPr="00087E63">
        <w:rPr>
          <w:rFonts w:ascii="inherit" w:eastAsia="Times New Roman" w:hAnsi="inherit" w:cs="Arial"/>
          <w:color w:val="000000"/>
          <w:sz w:val="17"/>
          <w:szCs w:val="17"/>
          <w:lang w:eastAsia="ru-RU"/>
        </w:rPr>
        <w:t>&lt;11&gt; Собрание законодательства Российской Федерации, 2012, N 53, ст. 7598; 2013, N 19, ст. 2326, N 30, ст. 4036; N 48, ст. 6165.</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2" w:name="100114"/>
      <w:bookmarkEnd w:id="112"/>
      <w:r w:rsidRPr="00087E63">
        <w:rPr>
          <w:rFonts w:ascii="inherit" w:eastAsia="Times New Roman" w:hAnsi="inherit" w:cs="Arial"/>
          <w:color w:val="000000"/>
          <w:sz w:val="17"/>
          <w:szCs w:val="17"/>
          <w:lang w:eastAsia="ru-RU"/>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58" w:anchor="100039" w:history="1">
        <w:r w:rsidRPr="00087E63">
          <w:rPr>
            <w:rFonts w:ascii="inherit" w:eastAsia="Times New Roman" w:hAnsi="inherit" w:cs="Arial"/>
            <w:color w:val="005EA5"/>
            <w:sz w:val="17"/>
            <w:u w:val="single"/>
            <w:lang w:eastAsia="ru-RU"/>
          </w:rPr>
          <w:t>пункт 26 статьи 2</w:t>
        </w:r>
      </w:hyperlink>
      <w:r w:rsidRPr="00087E63">
        <w:rPr>
          <w:rFonts w:ascii="inherit" w:eastAsia="Times New Roman" w:hAnsi="inherit" w:cs="Arial"/>
          <w:color w:val="000000"/>
          <w:sz w:val="17"/>
          <w:szCs w:val="17"/>
          <w:lang w:eastAsia="ru-RU"/>
        </w:rPr>
        <w:t>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3" w:name="100115"/>
      <w:bookmarkEnd w:id="113"/>
      <w:r w:rsidRPr="00087E63">
        <w:rPr>
          <w:rFonts w:ascii="inherit" w:eastAsia="Times New Roman" w:hAnsi="inherit" w:cs="Arial"/>
          <w:color w:val="000000"/>
          <w:sz w:val="17"/>
          <w:szCs w:val="17"/>
          <w:lang w:eastAsia="ru-RU"/>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59" w:anchor="100259" w:history="1">
        <w:r w:rsidRPr="00087E63">
          <w:rPr>
            <w:rFonts w:ascii="inherit" w:eastAsia="Times New Roman" w:hAnsi="inherit" w:cs="Arial"/>
            <w:color w:val="005EA5"/>
            <w:sz w:val="17"/>
            <w:u w:val="single"/>
            <w:lang w:eastAsia="ru-RU"/>
          </w:rPr>
          <w:t>пункт 3.6.3</w:t>
        </w:r>
      </w:hyperlink>
      <w:r w:rsidRPr="00087E63">
        <w:rPr>
          <w:rFonts w:ascii="inherit" w:eastAsia="Times New Roman" w:hAnsi="inherit" w:cs="Arial"/>
          <w:color w:val="000000"/>
          <w:sz w:val="17"/>
          <w:szCs w:val="17"/>
          <w:lang w:eastAsia="ru-RU"/>
        </w:rPr>
        <w:t>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4" w:name="100116"/>
      <w:bookmarkEnd w:id="114"/>
      <w:r w:rsidRPr="00087E63">
        <w:rPr>
          <w:rFonts w:ascii="inherit" w:eastAsia="Times New Roman" w:hAnsi="inherit" w:cs="Arial"/>
          <w:color w:val="000000"/>
          <w:sz w:val="17"/>
          <w:szCs w:val="17"/>
          <w:lang w:eastAsia="ru-RU"/>
        </w:rPr>
        <w:t>&lt;14&gt; В случае комплектования групп по одновозрастному принципу.</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5" w:name="100117"/>
      <w:bookmarkEnd w:id="115"/>
      <w:r w:rsidRPr="00087E63">
        <w:rPr>
          <w:rFonts w:ascii="inherit" w:eastAsia="Times New Roman" w:hAnsi="inherit" w:cs="Arial"/>
          <w:color w:val="000000"/>
          <w:sz w:val="17"/>
          <w:szCs w:val="17"/>
          <w:lang w:eastAsia="ru-RU"/>
        </w:rPr>
        <w:t>&lt;15&gt; Собрание законодательства Российской Федерации, 2006, N 31, ст. 3451.</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6" w:name="100118"/>
      <w:bookmarkEnd w:id="116"/>
      <w:r w:rsidRPr="00087E63">
        <w:rPr>
          <w:rFonts w:ascii="inherit" w:eastAsia="Times New Roman" w:hAnsi="inherit" w:cs="Arial"/>
          <w:color w:val="000000"/>
          <w:sz w:val="17"/>
          <w:szCs w:val="17"/>
          <w:lang w:eastAsia="ru-RU"/>
        </w:rPr>
        <w:t>&lt;16&gt; В случае если учредителем образовательной организации установлена плата за присмотр и уход за Воспитанником и ее размер.</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7" w:name="100119"/>
      <w:bookmarkEnd w:id="117"/>
      <w:r w:rsidRPr="00087E63">
        <w:rPr>
          <w:rFonts w:ascii="inherit" w:eastAsia="Times New Roman" w:hAnsi="inherit" w:cs="Arial"/>
          <w:color w:val="000000"/>
          <w:sz w:val="17"/>
          <w:szCs w:val="17"/>
          <w:lang w:eastAsia="ru-RU"/>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60" w:anchor="100880" w:history="1">
        <w:r w:rsidRPr="00087E63">
          <w:rPr>
            <w:rFonts w:ascii="inherit" w:eastAsia="Times New Roman" w:hAnsi="inherit" w:cs="Arial"/>
            <w:color w:val="005EA5"/>
            <w:sz w:val="17"/>
            <w:u w:val="single"/>
            <w:lang w:eastAsia="ru-RU"/>
          </w:rPr>
          <w:t xml:space="preserve">часть 3 статьи </w:t>
        </w:r>
        <w:r w:rsidRPr="00087E63">
          <w:rPr>
            <w:rFonts w:ascii="inherit" w:eastAsia="Times New Roman" w:hAnsi="inherit" w:cs="Arial"/>
            <w:color w:val="005EA5"/>
            <w:sz w:val="17"/>
            <w:u w:val="single"/>
            <w:lang w:eastAsia="ru-RU"/>
          </w:rPr>
          <w:lastRenderedPageBreak/>
          <w:t>65</w:t>
        </w:r>
      </w:hyperlink>
      <w:r w:rsidRPr="00087E63">
        <w:rPr>
          <w:rFonts w:ascii="inherit" w:eastAsia="Times New Roman" w:hAnsi="inherit" w:cs="Arial"/>
          <w:color w:val="000000"/>
          <w:sz w:val="17"/>
          <w:szCs w:val="17"/>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8" w:name="100120"/>
      <w:bookmarkEnd w:id="118"/>
      <w:r w:rsidRPr="00087E63">
        <w:rPr>
          <w:rFonts w:ascii="inherit" w:eastAsia="Times New Roman" w:hAnsi="inherit" w:cs="Arial"/>
          <w:color w:val="000000"/>
          <w:sz w:val="17"/>
          <w:szCs w:val="17"/>
          <w:lang w:eastAsia="ru-RU"/>
        </w:rPr>
        <w:t>&lt;18&gt; </w:t>
      </w:r>
      <w:hyperlink r:id="rId61" w:anchor="100746" w:history="1">
        <w:r w:rsidRPr="00087E63">
          <w:rPr>
            <w:rFonts w:ascii="inherit" w:eastAsia="Times New Roman" w:hAnsi="inherit" w:cs="Arial"/>
            <w:color w:val="005EA5"/>
            <w:sz w:val="17"/>
            <w:u w:val="single"/>
            <w:lang w:eastAsia="ru-RU"/>
          </w:rPr>
          <w:t>Часть 3 статьи 54</w:t>
        </w:r>
      </w:hyperlink>
      <w:r w:rsidRPr="00087E63">
        <w:rPr>
          <w:rFonts w:ascii="inherit" w:eastAsia="Times New Roman" w:hAnsi="inherit" w:cs="Arial"/>
          <w:color w:val="000000"/>
          <w:sz w:val="17"/>
          <w:szCs w:val="17"/>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19" w:name="100121"/>
      <w:bookmarkEnd w:id="119"/>
      <w:r w:rsidRPr="00087E63">
        <w:rPr>
          <w:rFonts w:ascii="inherit" w:eastAsia="Times New Roman" w:hAnsi="inherit" w:cs="Arial"/>
          <w:color w:val="000000"/>
          <w:sz w:val="17"/>
          <w:szCs w:val="17"/>
          <w:lang w:eastAsia="ru-RU"/>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087E63" w:rsidRPr="00087E63" w:rsidRDefault="00087E63" w:rsidP="00087E63">
      <w:pPr>
        <w:spacing w:after="0" w:line="253" w:lineRule="atLeast"/>
        <w:jc w:val="both"/>
        <w:textAlignment w:val="baseline"/>
        <w:rPr>
          <w:rFonts w:ascii="inherit" w:eastAsia="Times New Roman" w:hAnsi="inherit" w:cs="Arial"/>
          <w:color w:val="000000"/>
          <w:sz w:val="17"/>
          <w:szCs w:val="17"/>
          <w:lang w:eastAsia="ru-RU"/>
        </w:rPr>
      </w:pPr>
      <w:bookmarkStart w:id="120" w:name="100122"/>
      <w:bookmarkEnd w:id="120"/>
      <w:r w:rsidRPr="00087E63">
        <w:rPr>
          <w:rFonts w:ascii="inherit" w:eastAsia="Times New Roman" w:hAnsi="inherit" w:cs="Arial"/>
          <w:color w:val="000000"/>
          <w:sz w:val="17"/>
          <w:szCs w:val="17"/>
          <w:lang w:eastAsia="ru-RU"/>
        </w:rPr>
        <w:t>&lt;20&gt; Недостаток платных образовательных услуг - несоответствие услуг обязательным требованиям, предусмотренным Федеральным </w:t>
      </w:r>
      <w:hyperlink r:id="rId62" w:history="1">
        <w:r w:rsidRPr="00087E63">
          <w:rPr>
            <w:rFonts w:ascii="inherit" w:eastAsia="Times New Roman" w:hAnsi="inherit" w:cs="Arial"/>
            <w:color w:val="005EA5"/>
            <w:sz w:val="17"/>
            <w:u w:val="single"/>
            <w:lang w:eastAsia="ru-RU"/>
          </w:rPr>
          <w:t>законом</w:t>
        </w:r>
      </w:hyperlink>
      <w:r w:rsidRPr="00087E63">
        <w:rPr>
          <w:rFonts w:ascii="inherit" w:eastAsia="Times New Roman" w:hAnsi="inherit" w:cs="Arial"/>
          <w:color w:val="000000"/>
          <w:sz w:val="17"/>
          <w:szCs w:val="17"/>
          <w:lang w:eastAsia="ru-RU"/>
        </w:rPr>
        <w:t>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87E63" w:rsidRPr="00087E63" w:rsidRDefault="00087E63" w:rsidP="00087E63">
      <w:pPr>
        <w:spacing w:after="0" w:line="253" w:lineRule="atLeast"/>
        <w:jc w:val="right"/>
        <w:textAlignment w:val="baseline"/>
        <w:rPr>
          <w:rFonts w:ascii="inherit" w:eastAsia="Times New Roman" w:hAnsi="inherit" w:cs="Arial"/>
          <w:color w:val="000000"/>
          <w:sz w:val="17"/>
          <w:szCs w:val="17"/>
          <w:lang w:eastAsia="ru-RU"/>
        </w:rPr>
      </w:pPr>
      <w:bookmarkStart w:id="121" w:name="100123"/>
      <w:bookmarkEnd w:id="121"/>
      <w:r w:rsidRPr="00087E63">
        <w:rPr>
          <w:rFonts w:ascii="inherit" w:eastAsia="Times New Roman" w:hAnsi="inherit" w:cs="Arial"/>
          <w:color w:val="000000"/>
          <w:sz w:val="17"/>
          <w:szCs w:val="17"/>
          <w:lang w:eastAsia="ru-RU"/>
        </w:rPr>
        <w:t>Приложение</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к примерной форме договора</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об образовании по образовательным</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программам дошкольного образования,</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утвержденной приказом Министерства</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образования и науки</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Российской Федерации</w:t>
      </w:r>
    </w:p>
    <w:p w:rsidR="00087E63" w:rsidRPr="00087E63" w:rsidRDefault="00087E63" w:rsidP="00087E63">
      <w:pPr>
        <w:spacing w:after="138" w:line="253" w:lineRule="atLeast"/>
        <w:jc w:val="right"/>
        <w:textAlignment w:val="baseline"/>
        <w:rPr>
          <w:rFonts w:ascii="inherit" w:eastAsia="Times New Roman" w:hAnsi="inherit" w:cs="Arial"/>
          <w:color w:val="000000"/>
          <w:sz w:val="17"/>
          <w:szCs w:val="17"/>
          <w:lang w:eastAsia="ru-RU"/>
        </w:rPr>
      </w:pPr>
      <w:r w:rsidRPr="00087E63">
        <w:rPr>
          <w:rFonts w:ascii="inherit" w:eastAsia="Times New Roman" w:hAnsi="inherit" w:cs="Arial"/>
          <w:color w:val="000000"/>
          <w:sz w:val="17"/>
          <w:szCs w:val="17"/>
          <w:lang w:eastAsia="ru-RU"/>
        </w:rPr>
        <w:t>от 13 января 2014 г. N 8</w:t>
      </w:r>
    </w:p>
    <w:tbl>
      <w:tblPr>
        <w:tblW w:w="0" w:type="auto"/>
        <w:tblCellMar>
          <w:left w:w="0" w:type="dxa"/>
          <w:right w:w="0" w:type="dxa"/>
        </w:tblCellMar>
        <w:tblLook w:val="04A0"/>
      </w:tblPr>
      <w:tblGrid>
        <w:gridCol w:w="358"/>
        <w:gridCol w:w="2314"/>
        <w:gridCol w:w="2618"/>
        <w:gridCol w:w="2681"/>
        <w:gridCol w:w="820"/>
        <w:gridCol w:w="564"/>
      </w:tblGrid>
      <w:tr w:rsidR="00087E63" w:rsidRPr="00087E63" w:rsidTr="00087E63">
        <w:tc>
          <w:tcPr>
            <w:tcW w:w="0" w:type="auto"/>
            <w:tcBorders>
              <w:top w:val="nil"/>
              <w:left w:val="nil"/>
              <w:bottom w:val="nil"/>
              <w:right w:val="nil"/>
            </w:tcBorders>
            <w:vAlign w:val="bottom"/>
            <w:hideMark/>
          </w:tcPr>
          <w:p w:rsidR="00087E63" w:rsidRPr="00087E63" w:rsidRDefault="00087E63" w:rsidP="00087E63">
            <w:pPr>
              <w:spacing w:after="0" w:line="253" w:lineRule="atLeast"/>
              <w:jc w:val="center"/>
              <w:textAlignment w:val="baseline"/>
              <w:rPr>
                <w:rFonts w:ascii="inherit" w:eastAsia="Times New Roman" w:hAnsi="inherit" w:cs="Times New Roman"/>
                <w:sz w:val="24"/>
                <w:szCs w:val="24"/>
                <w:lang w:eastAsia="ru-RU"/>
              </w:rPr>
            </w:pPr>
            <w:bookmarkStart w:id="122" w:name="100124"/>
            <w:bookmarkEnd w:id="122"/>
            <w:r w:rsidRPr="00087E63">
              <w:rPr>
                <w:rFonts w:ascii="inherit" w:eastAsia="Times New Roman" w:hAnsi="inherit" w:cs="Times New Roman"/>
                <w:sz w:val="24"/>
                <w:szCs w:val="24"/>
                <w:lang w:eastAsia="ru-RU"/>
              </w:rPr>
              <w:t>N п/п</w:t>
            </w:r>
          </w:p>
        </w:tc>
        <w:tc>
          <w:tcPr>
            <w:tcW w:w="0" w:type="auto"/>
            <w:tcBorders>
              <w:top w:val="nil"/>
              <w:left w:val="nil"/>
              <w:bottom w:val="nil"/>
              <w:right w:val="nil"/>
            </w:tcBorders>
            <w:vAlign w:val="bottom"/>
            <w:hideMark/>
          </w:tcPr>
          <w:p w:rsidR="00087E63" w:rsidRPr="00087E63" w:rsidRDefault="00087E63" w:rsidP="00087E63">
            <w:pPr>
              <w:spacing w:after="0" w:line="253" w:lineRule="atLeast"/>
              <w:jc w:val="center"/>
              <w:textAlignment w:val="baseline"/>
              <w:rPr>
                <w:rFonts w:ascii="inherit" w:eastAsia="Times New Roman" w:hAnsi="inherit" w:cs="Times New Roman"/>
                <w:sz w:val="24"/>
                <w:szCs w:val="24"/>
                <w:lang w:eastAsia="ru-RU"/>
              </w:rPr>
            </w:pPr>
            <w:bookmarkStart w:id="123" w:name="100125"/>
            <w:bookmarkEnd w:id="123"/>
            <w:r w:rsidRPr="00087E63">
              <w:rPr>
                <w:rFonts w:ascii="inherit" w:eastAsia="Times New Roman" w:hAnsi="inherit" w:cs="Times New Roman"/>
                <w:sz w:val="24"/>
                <w:szCs w:val="24"/>
                <w:lang w:eastAsia="ru-RU"/>
              </w:rPr>
              <w:t>Наименование дополнительной образовательной услуги</w:t>
            </w:r>
          </w:p>
        </w:tc>
        <w:tc>
          <w:tcPr>
            <w:tcW w:w="0" w:type="auto"/>
            <w:tcBorders>
              <w:top w:val="nil"/>
              <w:left w:val="nil"/>
              <w:bottom w:val="nil"/>
              <w:right w:val="nil"/>
            </w:tcBorders>
            <w:vAlign w:val="bottom"/>
            <w:hideMark/>
          </w:tcPr>
          <w:p w:rsidR="00087E63" w:rsidRPr="00087E63" w:rsidRDefault="00087E63" w:rsidP="00087E63">
            <w:pPr>
              <w:spacing w:after="0" w:line="253" w:lineRule="atLeast"/>
              <w:jc w:val="center"/>
              <w:textAlignment w:val="baseline"/>
              <w:rPr>
                <w:rFonts w:ascii="inherit" w:eastAsia="Times New Roman" w:hAnsi="inherit" w:cs="Times New Roman"/>
                <w:sz w:val="24"/>
                <w:szCs w:val="24"/>
                <w:lang w:eastAsia="ru-RU"/>
              </w:rPr>
            </w:pPr>
            <w:bookmarkStart w:id="124" w:name="100126"/>
            <w:bookmarkEnd w:id="124"/>
            <w:r w:rsidRPr="00087E63">
              <w:rPr>
                <w:rFonts w:ascii="inherit" w:eastAsia="Times New Roman" w:hAnsi="inherit" w:cs="Times New Roman"/>
                <w:sz w:val="24"/>
                <w:szCs w:val="24"/>
                <w:lang w:eastAsia="ru-RU"/>
              </w:rPr>
              <w:t>Форма предоставления (оказания) услуги (индивидуальная, групповая)</w:t>
            </w:r>
          </w:p>
        </w:tc>
        <w:tc>
          <w:tcPr>
            <w:tcW w:w="0" w:type="auto"/>
            <w:tcBorders>
              <w:top w:val="nil"/>
              <w:left w:val="nil"/>
              <w:bottom w:val="nil"/>
              <w:right w:val="nil"/>
            </w:tcBorders>
            <w:vAlign w:val="bottom"/>
            <w:hideMark/>
          </w:tcPr>
          <w:p w:rsidR="00087E63" w:rsidRPr="00087E63" w:rsidRDefault="00087E63" w:rsidP="00087E63">
            <w:pPr>
              <w:spacing w:after="0" w:line="253" w:lineRule="atLeast"/>
              <w:jc w:val="center"/>
              <w:textAlignment w:val="baseline"/>
              <w:rPr>
                <w:rFonts w:ascii="inherit" w:eastAsia="Times New Roman" w:hAnsi="inherit" w:cs="Times New Roman"/>
                <w:sz w:val="24"/>
                <w:szCs w:val="24"/>
                <w:lang w:eastAsia="ru-RU"/>
              </w:rPr>
            </w:pPr>
            <w:bookmarkStart w:id="125" w:name="100127"/>
            <w:bookmarkEnd w:id="125"/>
            <w:r w:rsidRPr="00087E63">
              <w:rPr>
                <w:rFonts w:ascii="inherit" w:eastAsia="Times New Roman" w:hAnsi="inherit" w:cs="Times New Roman"/>
                <w:sz w:val="24"/>
                <w:szCs w:val="24"/>
                <w:lang w:eastAsia="ru-RU"/>
              </w:rPr>
              <w:t>Наименование образовательной программы (части образовательной программы)</w:t>
            </w:r>
          </w:p>
        </w:tc>
        <w:tc>
          <w:tcPr>
            <w:tcW w:w="0" w:type="auto"/>
            <w:gridSpan w:val="2"/>
            <w:tcBorders>
              <w:top w:val="nil"/>
              <w:left w:val="nil"/>
              <w:bottom w:val="nil"/>
              <w:right w:val="nil"/>
            </w:tcBorders>
            <w:vAlign w:val="bottom"/>
            <w:hideMark/>
          </w:tcPr>
          <w:p w:rsidR="00087E63" w:rsidRPr="00087E63" w:rsidRDefault="00087E63" w:rsidP="00087E63">
            <w:pPr>
              <w:spacing w:after="0" w:line="253" w:lineRule="atLeast"/>
              <w:jc w:val="center"/>
              <w:textAlignment w:val="baseline"/>
              <w:rPr>
                <w:rFonts w:ascii="inherit" w:eastAsia="Times New Roman" w:hAnsi="inherit" w:cs="Times New Roman"/>
                <w:sz w:val="24"/>
                <w:szCs w:val="24"/>
                <w:lang w:eastAsia="ru-RU"/>
              </w:rPr>
            </w:pPr>
            <w:bookmarkStart w:id="126" w:name="100128"/>
            <w:bookmarkEnd w:id="126"/>
            <w:r w:rsidRPr="00087E63">
              <w:rPr>
                <w:rFonts w:ascii="inherit" w:eastAsia="Times New Roman" w:hAnsi="inherit" w:cs="Times New Roman"/>
                <w:sz w:val="24"/>
                <w:szCs w:val="24"/>
                <w:lang w:eastAsia="ru-RU"/>
              </w:rPr>
              <w:t>Количество часов</w:t>
            </w:r>
          </w:p>
        </w:tc>
      </w:tr>
      <w:tr w:rsidR="00087E63" w:rsidRPr="00087E63" w:rsidTr="00087E63">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53" w:lineRule="atLeast"/>
              <w:jc w:val="center"/>
              <w:textAlignment w:val="baseline"/>
              <w:rPr>
                <w:rFonts w:ascii="inherit" w:eastAsia="Times New Roman" w:hAnsi="inherit" w:cs="Times New Roman"/>
                <w:sz w:val="24"/>
                <w:szCs w:val="24"/>
                <w:lang w:eastAsia="ru-RU"/>
              </w:rPr>
            </w:pPr>
            <w:bookmarkStart w:id="127" w:name="100129"/>
            <w:bookmarkEnd w:id="127"/>
            <w:r w:rsidRPr="00087E63">
              <w:rPr>
                <w:rFonts w:ascii="inherit" w:eastAsia="Times New Roman" w:hAnsi="inherit" w:cs="Times New Roman"/>
                <w:sz w:val="24"/>
                <w:szCs w:val="24"/>
                <w:lang w:eastAsia="ru-RU"/>
              </w:rPr>
              <w:t>в неделю</w:t>
            </w:r>
          </w:p>
        </w:tc>
        <w:tc>
          <w:tcPr>
            <w:tcW w:w="0" w:type="auto"/>
            <w:tcBorders>
              <w:top w:val="nil"/>
              <w:left w:val="nil"/>
              <w:bottom w:val="nil"/>
              <w:right w:val="nil"/>
            </w:tcBorders>
            <w:vAlign w:val="bottom"/>
            <w:hideMark/>
          </w:tcPr>
          <w:p w:rsidR="00087E63" w:rsidRPr="00087E63" w:rsidRDefault="00087E63" w:rsidP="00087E63">
            <w:pPr>
              <w:spacing w:after="0" w:line="253" w:lineRule="atLeast"/>
              <w:jc w:val="center"/>
              <w:textAlignment w:val="baseline"/>
              <w:rPr>
                <w:rFonts w:ascii="inherit" w:eastAsia="Times New Roman" w:hAnsi="inherit" w:cs="Times New Roman"/>
                <w:sz w:val="24"/>
                <w:szCs w:val="24"/>
                <w:lang w:eastAsia="ru-RU"/>
              </w:rPr>
            </w:pPr>
            <w:bookmarkStart w:id="128" w:name="100130"/>
            <w:bookmarkEnd w:id="128"/>
            <w:r w:rsidRPr="00087E63">
              <w:rPr>
                <w:rFonts w:ascii="inherit" w:eastAsia="Times New Roman" w:hAnsi="inherit" w:cs="Times New Roman"/>
                <w:sz w:val="24"/>
                <w:szCs w:val="24"/>
                <w:lang w:eastAsia="ru-RU"/>
              </w:rPr>
              <w:t>всего</w:t>
            </w:r>
          </w:p>
        </w:tc>
      </w:tr>
      <w:tr w:rsidR="00087E63" w:rsidRPr="00087E63" w:rsidTr="00087E63">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r>
      <w:tr w:rsidR="00087E63" w:rsidRPr="00087E63" w:rsidTr="00087E63">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r>
      <w:tr w:rsidR="00087E63" w:rsidRPr="00087E63" w:rsidTr="00087E63">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bottom"/>
            <w:hideMark/>
          </w:tcPr>
          <w:p w:rsidR="00087E63" w:rsidRPr="00087E63" w:rsidRDefault="00087E63" w:rsidP="00087E63">
            <w:pPr>
              <w:spacing w:after="0" w:line="240" w:lineRule="auto"/>
              <w:rPr>
                <w:rFonts w:ascii="Times New Roman" w:eastAsia="Times New Roman" w:hAnsi="Times New Roman" w:cs="Times New Roman"/>
                <w:sz w:val="24"/>
                <w:szCs w:val="24"/>
                <w:lang w:eastAsia="ru-RU"/>
              </w:rPr>
            </w:pPr>
          </w:p>
        </w:tc>
      </w:tr>
    </w:tbl>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bookmarkStart w:id="129" w:name="100131"/>
      <w:bookmarkEnd w:id="129"/>
      <w:r w:rsidRPr="00087E63">
        <w:rPr>
          <w:rFonts w:ascii="Courier New" w:eastAsia="Times New Roman" w:hAnsi="Courier New" w:cs="Courier New"/>
          <w:color w:val="000000"/>
          <w:sz w:val="20"/>
          <w:szCs w:val="20"/>
          <w:lang w:eastAsia="ru-RU"/>
        </w:rPr>
        <w:t>Исполнитель                               Заказчик</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(полное наименование образовательной     (фамилия, имя и отчество (при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организации/фамилия, имя и отчество                 наличии))</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(при наличии) индивидуального</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предпринимателя)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(паспортные данные)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(адрес местонахождения)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(адрес места жительства,</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(банковские реквизиты)                  контактные данные)</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________________________________________  _________________________________</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(подпись уполномоченного представителя              (подпись)</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 xml:space="preserve">              Исполнителя)</w:t>
      </w:r>
    </w:p>
    <w:p w:rsidR="00087E63" w:rsidRPr="00087E63" w:rsidRDefault="00087E63" w:rsidP="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r w:rsidRPr="00087E63">
        <w:rPr>
          <w:rFonts w:ascii="Courier New" w:eastAsia="Times New Roman" w:hAnsi="Courier New" w:cs="Courier New"/>
          <w:color w:val="000000"/>
          <w:sz w:val="20"/>
          <w:szCs w:val="20"/>
          <w:lang w:eastAsia="ru-RU"/>
        </w:rPr>
        <w:t>М.П.</w:t>
      </w:r>
    </w:p>
    <w:p w:rsidR="00AB1DF6" w:rsidRDefault="00AB1DF6"/>
    <w:sectPr w:rsidR="00AB1DF6" w:rsidSect="00AB1D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87E63"/>
    <w:rsid w:val="00087E63"/>
    <w:rsid w:val="00AB1D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DF6"/>
  </w:style>
  <w:style w:type="paragraph" w:styleId="1">
    <w:name w:val="heading 1"/>
    <w:basedOn w:val="a"/>
    <w:link w:val="10"/>
    <w:uiPriority w:val="9"/>
    <w:qFormat/>
    <w:rsid w:val="00087E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7E63"/>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08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7E63"/>
    <w:rPr>
      <w:rFonts w:ascii="Courier New" w:eastAsia="Times New Roman" w:hAnsi="Courier New" w:cs="Courier New"/>
      <w:sz w:val="20"/>
      <w:szCs w:val="20"/>
      <w:lang w:eastAsia="ru-RU"/>
    </w:rPr>
  </w:style>
  <w:style w:type="paragraph" w:customStyle="1" w:styleId="pcenter">
    <w:name w:val="pcenter"/>
    <w:basedOn w:val="a"/>
    <w:rsid w:val="00087E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87E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7E63"/>
    <w:rPr>
      <w:color w:val="0000FF"/>
      <w:u w:val="single"/>
    </w:rPr>
  </w:style>
  <w:style w:type="paragraph" w:customStyle="1" w:styleId="pright">
    <w:name w:val="pright"/>
    <w:basedOn w:val="a"/>
    <w:rsid w:val="00087E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5636259">
      <w:bodyDiv w:val="1"/>
      <w:marLeft w:val="0"/>
      <w:marRight w:val="0"/>
      <w:marTop w:val="0"/>
      <w:marBottom w:val="0"/>
      <w:divBdr>
        <w:top w:val="none" w:sz="0" w:space="0" w:color="auto"/>
        <w:left w:val="none" w:sz="0" w:space="0" w:color="auto"/>
        <w:bottom w:val="none" w:sz="0" w:space="0" w:color="auto"/>
        <w:right w:val="none" w:sz="0" w:space="0" w:color="auto"/>
      </w:divBdr>
      <w:divsChild>
        <w:div w:id="84962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prikaz-minobrnauki-rossii-ot-13012014-n-8/" TargetMode="External"/><Relationship Id="rId18" Type="http://schemas.openxmlformats.org/officeDocument/2006/relationships/hyperlink" Target="http://legalacts.ru/doc/prikaz-minobrnauki-rossii-ot-13012014-n-8/" TargetMode="External"/><Relationship Id="rId26" Type="http://schemas.openxmlformats.org/officeDocument/2006/relationships/hyperlink" Target="http://legalacts.ru/doc/prikaz-minobrnauki-rossii-ot-13012014-n-8/" TargetMode="External"/><Relationship Id="rId39" Type="http://schemas.openxmlformats.org/officeDocument/2006/relationships/hyperlink" Target="http://legalacts.ru/doc/prikaz-minobrnauki-rossii-ot-13012014-n-8/" TargetMode="External"/><Relationship Id="rId21" Type="http://schemas.openxmlformats.org/officeDocument/2006/relationships/hyperlink" Target="http://legalacts.ru/doc/273_FZ-ob-obrazovanii/" TargetMode="External"/><Relationship Id="rId34" Type="http://schemas.openxmlformats.org/officeDocument/2006/relationships/hyperlink" Target="http://legalacts.ru/doc/prikaz-minobrnauki-rossii-ot-13012014-n-8/" TargetMode="External"/><Relationship Id="rId42" Type="http://schemas.openxmlformats.org/officeDocument/2006/relationships/hyperlink" Target="http://legalacts.ru/doc/prikaz-minobrnauki-rossii-ot-13012014-n-8/" TargetMode="External"/><Relationship Id="rId47" Type="http://schemas.openxmlformats.org/officeDocument/2006/relationships/hyperlink" Target="http://legalacts.ru/doc/prikaz-minobrnauki-rossii-ot-13012014-n-8/" TargetMode="External"/><Relationship Id="rId50" Type="http://schemas.openxmlformats.org/officeDocument/2006/relationships/hyperlink" Target="http://legalacts.ru/doc/prikaz-minobrnauki-rossii-ot-13012014-n-8/" TargetMode="External"/><Relationship Id="rId55" Type="http://schemas.openxmlformats.org/officeDocument/2006/relationships/hyperlink" Target="http://legalacts.ru/doc/prikaz-minobrnauki-rossii-ot-17102013-n-1155/" TargetMode="External"/><Relationship Id="rId63" Type="http://schemas.openxmlformats.org/officeDocument/2006/relationships/fontTable" Target="fontTable.xml"/><Relationship Id="rId7" Type="http://schemas.openxmlformats.org/officeDocument/2006/relationships/hyperlink" Target="http://legalacts.ru/doc/prikaz-minobrnauki-rossii-ot-13012014-n-8/" TargetMode="External"/><Relationship Id="rId2" Type="http://schemas.openxmlformats.org/officeDocument/2006/relationships/settings" Target="settings.xml"/><Relationship Id="rId16" Type="http://schemas.openxmlformats.org/officeDocument/2006/relationships/hyperlink" Target="http://legalacts.ru/doc/prikaz-minobrnauki-rossii-ot-13012014-n-8/" TargetMode="External"/><Relationship Id="rId20" Type="http://schemas.openxmlformats.org/officeDocument/2006/relationships/hyperlink" Target="http://legalacts.ru/doc/prikaz-minobrnauki-rossii-ot-13012014-n-8/" TargetMode="External"/><Relationship Id="rId29" Type="http://schemas.openxmlformats.org/officeDocument/2006/relationships/hyperlink" Target="http://legalacts.ru/doc/152_FZ-o-personalnyh-dannyh/" TargetMode="External"/><Relationship Id="rId41" Type="http://schemas.openxmlformats.org/officeDocument/2006/relationships/hyperlink" Target="http://legalacts.ru/doc/prikaz-minobrnauki-rossii-ot-13012014-n-8/" TargetMode="External"/><Relationship Id="rId54" Type="http://schemas.openxmlformats.org/officeDocument/2006/relationships/hyperlink" Target="http://legalacts.ru/doc/postanovlenie-glavnogo-gosudarstvennogo-sanitarnogo-vracha-rf-ot-15052013-n/" TargetMode="External"/><Relationship Id="rId62" Type="http://schemas.openxmlformats.org/officeDocument/2006/relationships/hyperlink" Target="http://legalacts.ru/doc/273_FZ-ob-obrazovanii/" TargetMode="External"/><Relationship Id="rId1" Type="http://schemas.openxmlformats.org/officeDocument/2006/relationships/styles" Target="styles.xml"/><Relationship Id="rId6" Type="http://schemas.openxmlformats.org/officeDocument/2006/relationships/hyperlink" Target="http://legalacts.ru/doc/prikaz-minobrnauki-rossii-ot-13012014-n-8/" TargetMode="External"/><Relationship Id="rId11" Type="http://schemas.openxmlformats.org/officeDocument/2006/relationships/hyperlink" Target="http://legalacts.ru/doc/prikaz-minobrnauki-rossii-ot-13012014-n-8/" TargetMode="External"/><Relationship Id="rId24" Type="http://schemas.openxmlformats.org/officeDocument/2006/relationships/hyperlink" Target="http://legalacts.ru/doc/prikaz-minobrnauki-rossii-ot-13012014-n-8/" TargetMode="External"/><Relationship Id="rId32" Type="http://schemas.openxmlformats.org/officeDocument/2006/relationships/hyperlink" Target="http://legalacts.ru/doc/prikaz-minobrnauki-rossii-ot-13012014-n-8/" TargetMode="External"/><Relationship Id="rId37" Type="http://schemas.openxmlformats.org/officeDocument/2006/relationships/hyperlink" Target="http://legalacts.ru/doc/prikaz-minobrnauki-rossii-ot-13012014-n-8/" TargetMode="External"/><Relationship Id="rId40" Type="http://schemas.openxmlformats.org/officeDocument/2006/relationships/hyperlink" Target="http://legalacts.ru/doc/prikaz-minobrnauki-rossii-ot-13012014-n-8/" TargetMode="External"/><Relationship Id="rId45" Type="http://schemas.openxmlformats.org/officeDocument/2006/relationships/hyperlink" Target="http://legalacts.ru/doc/prikaz-minobrnauki-rossii-ot-13012014-n-8/" TargetMode="External"/><Relationship Id="rId53" Type="http://schemas.openxmlformats.org/officeDocument/2006/relationships/hyperlink" Target="http://legalacts.ru/doc/273_FZ-ob-obrazovanii/glava-1/statja-2/" TargetMode="External"/><Relationship Id="rId58" Type="http://schemas.openxmlformats.org/officeDocument/2006/relationships/hyperlink" Target="http://legalacts.ru/doc/273_FZ-ob-obrazovanii/glava-1/statja-2/" TargetMode="External"/><Relationship Id="rId5" Type="http://schemas.openxmlformats.org/officeDocument/2006/relationships/hyperlink" Target="http://legalacts.ru/doc/prikaz-minobrnauki-rossii-ot-13012014-n-8/" TargetMode="External"/><Relationship Id="rId15" Type="http://schemas.openxmlformats.org/officeDocument/2006/relationships/hyperlink" Target="http://legalacts.ru/doc/prikaz-minobrnauki-rossii-ot-13012014-n-8/" TargetMode="External"/><Relationship Id="rId23" Type="http://schemas.openxmlformats.org/officeDocument/2006/relationships/hyperlink" Target="http://legalacts.ru/doc/prikaz-minobrnauki-rossii-ot-13012014-n-8/" TargetMode="External"/><Relationship Id="rId28" Type="http://schemas.openxmlformats.org/officeDocument/2006/relationships/hyperlink" Target="http://legalacts.ru/doc/prikaz-minobrnauki-rossii-ot-13012014-n-8/" TargetMode="External"/><Relationship Id="rId36" Type="http://schemas.openxmlformats.org/officeDocument/2006/relationships/hyperlink" Target="http://legalacts.ru/doc/prikaz-minobrnauki-rossii-ot-13012014-n-8/" TargetMode="External"/><Relationship Id="rId49" Type="http://schemas.openxmlformats.org/officeDocument/2006/relationships/hyperlink" Target="http://legalacts.ru/doc/prikaz-minobrnauki-rossii-ot-13012014-n-8/" TargetMode="External"/><Relationship Id="rId57" Type="http://schemas.openxmlformats.org/officeDocument/2006/relationships/hyperlink" Target="http://legalacts.ru/doc/273_FZ-ob-obrazovanii/glava-3/statja-26/" TargetMode="External"/><Relationship Id="rId61" Type="http://schemas.openxmlformats.org/officeDocument/2006/relationships/hyperlink" Target="http://legalacts.ru/doc/273_FZ-ob-obrazovanii/glava-6/statja-54/" TargetMode="External"/><Relationship Id="rId10" Type="http://schemas.openxmlformats.org/officeDocument/2006/relationships/hyperlink" Target="http://legalacts.ru/doc/prikaz-minobrnauki-rossii-ot-13012014-n-8/" TargetMode="External"/><Relationship Id="rId19" Type="http://schemas.openxmlformats.org/officeDocument/2006/relationships/hyperlink" Target="http://legalacts.ru/doc/ZZPP/" TargetMode="External"/><Relationship Id="rId31" Type="http://schemas.openxmlformats.org/officeDocument/2006/relationships/hyperlink" Target="http://legalacts.ru/doc/prikaz-minobrnauki-rossii-ot-13012014-n-8/" TargetMode="External"/><Relationship Id="rId44" Type="http://schemas.openxmlformats.org/officeDocument/2006/relationships/hyperlink" Target="http://legalacts.ru/doc/prikaz-minobrnauki-rossii-ot-13012014-n-8/" TargetMode="External"/><Relationship Id="rId52" Type="http://schemas.openxmlformats.org/officeDocument/2006/relationships/hyperlink" Target="http://legalacts.ru/doc/273_FZ-ob-obrazovanii/" TargetMode="External"/><Relationship Id="rId60" Type="http://schemas.openxmlformats.org/officeDocument/2006/relationships/hyperlink" Target="http://legalacts.ru/doc/273_FZ-ob-obrazovanii/glava-7/statja-65/" TargetMode="External"/><Relationship Id="rId4" Type="http://schemas.openxmlformats.org/officeDocument/2006/relationships/hyperlink" Target="http://legalacts.ru/doc/273_FZ-ob-obrazovanii/glava-6/statja-54/" TargetMode="External"/><Relationship Id="rId9" Type="http://schemas.openxmlformats.org/officeDocument/2006/relationships/hyperlink" Target="http://legalacts.ru/doc/prikaz-minobrnauki-rossii-ot-13012014-n-8/" TargetMode="External"/><Relationship Id="rId14" Type="http://schemas.openxmlformats.org/officeDocument/2006/relationships/hyperlink" Target="http://legalacts.ru/doc/prikaz-minobrnauki-rossii-ot-13012014-n-8/" TargetMode="External"/><Relationship Id="rId22" Type="http://schemas.openxmlformats.org/officeDocument/2006/relationships/hyperlink" Target="http://legalacts.ru/doc/prikaz-minobrnauki-rossii-ot-13012014-n-8/" TargetMode="External"/><Relationship Id="rId27" Type="http://schemas.openxmlformats.org/officeDocument/2006/relationships/hyperlink" Target="http://legalacts.ru/doc/prikaz-minobrnauki-rossii-ot-13012014-n-8/" TargetMode="External"/><Relationship Id="rId30" Type="http://schemas.openxmlformats.org/officeDocument/2006/relationships/hyperlink" Target="http://legalacts.ru/doc/prikaz-minobrnauki-rossii-ot-13012014-n-8/" TargetMode="External"/><Relationship Id="rId35" Type="http://schemas.openxmlformats.org/officeDocument/2006/relationships/hyperlink" Target="http://legalacts.ru/doc/prikaz-minobrnauki-rossii-ot-13012014-n-8/" TargetMode="External"/><Relationship Id="rId43" Type="http://schemas.openxmlformats.org/officeDocument/2006/relationships/hyperlink" Target="http://legalacts.ru/doc/prikaz-minobrnauki-rossii-ot-13012014-n-8/" TargetMode="External"/><Relationship Id="rId48" Type="http://schemas.openxmlformats.org/officeDocument/2006/relationships/hyperlink" Target="http://legalacts.ru/doc/prikaz-minobrnauki-rossii-ot-13012014-n-8/" TargetMode="External"/><Relationship Id="rId56" Type="http://schemas.openxmlformats.org/officeDocument/2006/relationships/hyperlink" Target="http://legalacts.ru/doc/273_FZ-ob-obrazovanii/glava-3/statja-26/" TargetMode="External"/><Relationship Id="rId64" Type="http://schemas.openxmlformats.org/officeDocument/2006/relationships/theme" Target="theme/theme1.xml"/><Relationship Id="rId8" Type="http://schemas.openxmlformats.org/officeDocument/2006/relationships/hyperlink" Target="http://legalacts.ru/doc/prikaz-minobrnauki-rossii-ot-13012014-n-8/" TargetMode="External"/><Relationship Id="rId51" Type="http://schemas.openxmlformats.org/officeDocument/2006/relationships/hyperlink" Target="http://legalacts.ru/doc/prikaz-minobrnauki-rossii-ot-13012014-n-8/" TargetMode="External"/><Relationship Id="rId3" Type="http://schemas.openxmlformats.org/officeDocument/2006/relationships/webSettings" Target="webSettings.xml"/><Relationship Id="rId12" Type="http://schemas.openxmlformats.org/officeDocument/2006/relationships/hyperlink" Target="http://legalacts.ru/doc/prikaz-minobrnauki-rossii-ot-13012014-n-8/" TargetMode="External"/><Relationship Id="rId17" Type="http://schemas.openxmlformats.org/officeDocument/2006/relationships/hyperlink" Target="http://legalacts.ru/doc/prikaz-minobrnauki-rossii-ot-13012014-n-8/" TargetMode="External"/><Relationship Id="rId25" Type="http://schemas.openxmlformats.org/officeDocument/2006/relationships/hyperlink" Target="http://legalacts.ru/doc/prikaz-minobrnauki-rossii-ot-13012014-n-8/" TargetMode="External"/><Relationship Id="rId33" Type="http://schemas.openxmlformats.org/officeDocument/2006/relationships/hyperlink" Target="http://legalacts.ru/doc/prikaz-minobrnauki-rossii-ot-13012014-n-8/" TargetMode="External"/><Relationship Id="rId38" Type="http://schemas.openxmlformats.org/officeDocument/2006/relationships/hyperlink" Target="http://legalacts.ru/doc/prikaz-minobrnauki-rossii-ot-13012014-n-8/" TargetMode="External"/><Relationship Id="rId46" Type="http://schemas.openxmlformats.org/officeDocument/2006/relationships/hyperlink" Target="http://legalacts.ru/doc/prikaz-minobrnauki-rossii-ot-13012014-n-8/" TargetMode="External"/><Relationship Id="rId59" Type="http://schemas.openxmlformats.org/officeDocument/2006/relationships/hyperlink" Target="http://legalacts.ru/doc/prikaz-minobrnauki-rossii-ot-17102013-n-1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5165</Words>
  <Characters>29447</Characters>
  <Application>Microsoft Office Word</Application>
  <DocSecurity>0</DocSecurity>
  <Lines>245</Lines>
  <Paragraphs>69</Paragraphs>
  <ScaleCrop>false</ScaleCrop>
  <Company/>
  <LinksUpToDate>false</LinksUpToDate>
  <CharactersWithSpaces>34543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2019-02-19T12:05:00Z</dcterms:created>
  <dcterms:modified xsi:type="dcterms:W3CDTF">2019-02-19T12:06:00Z</dcterms:modified>
</cp:coreProperties>
</file>