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D57" w:rsidRPr="001E207F" w:rsidRDefault="00462A88" w:rsidP="00451032">
      <w:pPr>
        <w:spacing w:after="150" w:line="240" w:lineRule="auto"/>
        <w:jc w:val="right"/>
        <w:rPr>
          <w:rFonts w:ascii="Times New Roman" w:eastAsia="Times New Roman" w:hAnsi="Times New Roman" w:cs="Times New Roman"/>
          <w:b/>
          <w:bCs/>
          <w:color w:val="000000"/>
          <w:sz w:val="32"/>
          <w:szCs w:val="28"/>
          <w:lang w:eastAsia="ru-RU"/>
        </w:rPr>
      </w:pPr>
      <w:r>
        <w:rPr>
          <w:rFonts w:ascii="Times New Roman" w:eastAsia="Times New Roman" w:hAnsi="Times New Roman" w:cs="Times New Roman"/>
          <w:b/>
          <w:bCs/>
          <w:noProof/>
          <w:color w:val="000000"/>
          <w:sz w:val="32"/>
          <w:szCs w:val="28"/>
          <w:lang w:eastAsia="ru-RU"/>
        </w:rPr>
        <w:drawing>
          <wp:anchor distT="0" distB="0" distL="114300" distR="114300" simplePos="0" relativeHeight="251658240" behindDoc="0" locked="0" layoutInCell="1" allowOverlap="1">
            <wp:simplePos x="0" y="0"/>
            <wp:positionH relativeFrom="column">
              <wp:posOffset>-1127760</wp:posOffset>
            </wp:positionH>
            <wp:positionV relativeFrom="paragraph">
              <wp:posOffset>-374016</wp:posOffset>
            </wp:positionV>
            <wp:extent cx="7658100" cy="10696575"/>
            <wp:effectExtent l="19050" t="0" r="0" b="0"/>
            <wp:wrapNone/>
            <wp:docPr id="2" name="Рисунок 2" descr="C:\Users\admin\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01.jpg"/>
                    <pic:cNvPicPr>
                      <a:picLocks noChangeAspect="1" noChangeArrowheads="1"/>
                    </pic:cNvPicPr>
                  </pic:nvPicPr>
                  <pic:blipFill>
                    <a:blip r:embed="rId6" cstate="print"/>
                    <a:srcRect/>
                    <a:stretch>
                      <a:fillRect/>
                    </a:stretch>
                  </pic:blipFill>
                  <pic:spPr bwMode="auto">
                    <a:xfrm>
                      <a:off x="0" y="0"/>
                      <a:ext cx="7658100" cy="10696575"/>
                    </a:xfrm>
                    <a:prstGeom prst="rect">
                      <a:avLst/>
                    </a:prstGeom>
                    <a:noFill/>
                    <a:ln w="9525">
                      <a:noFill/>
                      <a:miter lim="800000"/>
                      <a:headEnd/>
                      <a:tailEnd/>
                    </a:ln>
                  </pic:spPr>
                </pic:pic>
              </a:graphicData>
            </a:graphic>
          </wp:anchor>
        </w:drawing>
      </w:r>
      <w:r w:rsidR="00451032" w:rsidRPr="001E207F">
        <w:rPr>
          <w:rFonts w:ascii="Times New Roman" w:eastAsia="Times New Roman" w:hAnsi="Times New Roman" w:cs="Times New Roman"/>
          <w:b/>
          <w:bCs/>
          <w:color w:val="000000"/>
          <w:sz w:val="32"/>
          <w:szCs w:val="28"/>
          <w:lang w:eastAsia="ru-RU"/>
        </w:rPr>
        <w:t>Утверждаю:</w:t>
      </w:r>
    </w:p>
    <w:p w:rsidR="00451032" w:rsidRPr="001E207F" w:rsidRDefault="00451032" w:rsidP="00451032">
      <w:pPr>
        <w:spacing w:after="150" w:line="240" w:lineRule="auto"/>
        <w:jc w:val="right"/>
        <w:rPr>
          <w:rFonts w:ascii="Times New Roman" w:eastAsia="Times New Roman" w:hAnsi="Times New Roman" w:cs="Times New Roman"/>
          <w:b/>
          <w:bCs/>
          <w:color w:val="000000"/>
          <w:sz w:val="28"/>
          <w:szCs w:val="28"/>
          <w:lang w:eastAsia="ru-RU"/>
        </w:rPr>
      </w:pPr>
      <w:r w:rsidRPr="001E207F">
        <w:rPr>
          <w:rFonts w:ascii="Times New Roman" w:eastAsia="Times New Roman" w:hAnsi="Times New Roman" w:cs="Times New Roman"/>
          <w:b/>
          <w:bCs/>
          <w:color w:val="000000"/>
          <w:sz w:val="28"/>
          <w:szCs w:val="28"/>
          <w:lang w:eastAsia="ru-RU"/>
        </w:rPr>
        <w:t>Заведующий МКДОУ «ЦРР – ДС №8 «Крепыш»</w:t>
      </w:r>
    </w:p>
    <w:p w:rsidR="00451032" w:rsidRDefault="00451032" w:rsidP="00451032">
      <w:pPr>
        <w:spacing w:after="150" w:line="240" w:lineRule="auto"/>
        <w:jc w:val="right"/>
        <w:rPr>
          <w:rFonts w:ascii="Times New Roman" w:eastAsia="Times New Roman" w:hAnsi="Times New Roman" w:cs="Times New Roman"/>
          <w:b/>
          <w:bCs/>
          <w:color w:val="000000"/>
          <w:sz w:val="24"/>
          <w:szCs w:val="24"/>
          <w:lang w:eastAsia="ru-RU"/>
        </w:rPr>
      </w:pPr>
      <w:proofErr w:type="spellStart"/>
      <w:r w:rsidRPr="001E207F">
        <w:rPr>
          <w:rFonts w:ascii="Times New Roman" w:eastAsia="Times New Roman" w:hAnsi="Times New Roman" w:cs="Times New Roman"/>
          <w:b/>
          <w:bCs/>
          <w:color w:val="000000"/>
          <w:sz w:val="28"/>
          <w:szCs w:val="28"/>
          <w:lang w:eastAsia="ru-RU"/>
        </w:rPr>
        <w:t>________________Л.А.Отарчиева</w:t>
      </w:r>
      <w:proofErr w:type="spellEnd"/>
    </w:p>
    <w:p w:rsidR="00451032" w:rsidRDefault="00451032" w:rsidP="0064774A">
      <w:pPr>
        <w:spacing w:after="150" w:line="240" w:lineRule="auto"/>
        <w:jc w:val="center"/>
        <w:rPr>
          <w:rFonts w:ascii="Times New Roman" w:eastAsia="Times New Roman" w:hAnsi="Times New Roman" w:cs="Times New Roman"/>
          <w:b/>
          <w:bCs/>
          <w:color w:val="000000"/>
          <w:sz w:val="24"/>
          <w:szCs w:val="24"/>
          <w:lang w:eastAsia="ru-RU"/>
        </w:rPr>
      </w:pPr>
    </w:p>
    <w:p w:rsidR="00451032" w:rsidRDefault="00451032" w:rsidP="0064774A">
      <w:pPr>
        <w:spacing w:after="150" w:line="240" w:lineRule="auto"/>
        <w:jc w:val="center"/>
        <w:rPr>
          <w:rFonts w:ascii="Times New Roman" w:eastAsia="Times New Roman" w:hAnsi="Times New Roman" w:cs="Times New Roman"/>
          <w:b/>
          <w:bCs/>
          <w:color w:val="000000"/>
          <w:sz w:val="24"/>
          <w:szCs w:val="24"/>
          <w:lang w:eastAsia="ru-RU"/>
        </w:rPr>
      </w:pPr>
    </w:p>
    <w:p w:rsidR="00451032" w:rsidRPr="00451032" w:rsidRDefault="00451032" w:rsidP="0064774A">
      <w:pPr>
        <w:spacing w:after="150" w:line="240" w:lineRule="auto"/>
        <w:jc w:val="center"/>
        <w:rPr>
          <w:rFonts w:ascii="Times New Roman" w:eastAsia="Times New Roman" w:hAnsi="Times New Roman" w:cs="Times New Roman"/>
          <w:b/>
          <w:bCs/>
          <w:color w:val="000000"/>
          <w:sz w:val="24"/>
          <w:szCs w:val="24"/>
          <w:lang w:eastAsia="ru-RU"/>
        </w:rPr>
      </w:pPr>
    </w:p>
    <w:p w:rsidR="006F1D57" w:rsidRDefault="006F1D57" w:rsidP="0064774A">
      <w:pPr>
        <w:spacing w:after="150" w:line="240" w:lineRule="auto"/>
        <w:jc w:val="center"/>
        <w:rPr>
          <w:rFonts w:ascii="Times New Roman" w:eastAsia="Times New Roman" w:hAnsi="Times New Roman" w:cs="Times New Roman"/>
          <w:b/>
          <w:bCs/>
          <w:color w:val="000000"/>
          <w:sz w:val="44"/>
          <w:szCs w:val="48"/>
          <w:lang w:eastAsia="ru-RU"/>
        </w:rPr>
      </w:pPr>
    </w:p>
    <w:p w:rsidR="006F1D57" w:rsidRDefault="006F1D57" w:rsidP="0064774A">
      <w:pPr>
        <w:spacing w:after="150" w:line="240" w:lineRule="auto"/>
        <w:jc w:val="center"/>
        <w:rPr>
          <w:rFonts w:ascii="Times New Roman" w:eastAsia="Times New Roman" w:hAnsi="Times New Roman" w:cs="Times New Roman"/>
          <w:b/>
          <w:bCs/>
          <w:color w:val="000000"/>
          <w:sz w:val="44"/>
          <w:szCs w:val="48"/>
          <w:lang w:eastAsia="ru-RU"/>
        </w:rPr>
      </w:pPr>
    </w:p>
    <w:p w:rsidR="0064774A" w:rsidRPr="005A57C0" w:rsidRDefault="0064774A" w:rsidP="0064774A">
      <w:pPr>
        <w:spacing w:after="150" w:line="240" w:lineRule="auto"/>
        <w:jc w:val="center"/>
        <w:rPr>
          <w:rFonts w:ascii="Arial" w:eastAsia="Times New Roman" w:hAnsi="Arial" w:cs="Arial"/>
          <w:color w:val="000000"/>
          <w:sz w:val="20"/>
          <w:szCs w:val="21"/>
          <w:lang w:eastAsia="ru-RU"/>
        </w:rPr>
      </w:pPr>
      <w:r w:rsidRPr="005A57C0">
        <w:rPr>
          <w:rFonts w:ascii="Times New Roman" w:eastAsia="Times New Roman" w:hAnsi="Times New Roman" w:cs="Times New Roman"/>
          <w:b/>
          <w:bCs/>
          <w:color w:val="000000"/>
          <w:sz w:val="44"/>
          <w:szCs w:val="48"/>
          <w:lang w:eastAsia="ru-RU"/>
        </w:rPr>
        <w:t>Программа обучения</w:t>
      </w:r>
    </w:p>
    <w:p w:rsidR="0064774A" w:rsidRPr="005A57C0" w:rsidRDefault="0064774A" w:rsidP="0064774A">
      <w:pPr>
        <w:spacing w:after="150" w:line="240" w:lineRule="auto"/>
        <w:jc w:val="center"/>
        <w:rPr>
          <w:rFonts w:ascii="Arial" w:eastAsia="Times New Roman" w:hAnsi="Arial" w:cs="Arial"/>
          <w:color w:val="000000"/>
          <w:sz w:val="20"/>
          <w:szCs w:val="21"/>
          <w:lang w:eastAsia="ru-RU"/>
        </w:rPr>
      </w:pPr>
      <w:r w:rsidRPr="005A57C0">
        <w:rPr>
          <w:rFonts w:ascii="Times New Roman" w:eastAsia="Times New Roman" w:hAnsi="Times New Roman" w:cs="Times New Roman"/>
          <w:b/>
          <w:bCs/>
          <w:color w:val="000000"/>
          <w:sz w:val="44"/>
          <w:szCs w:val="48"/>
          <w:lang w:eastAsia="ru-RU"/>
        </w:rPr>
        <w:t>по оказанию доврачебной помощи пострадавшему</w:t>
      </w: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F1D57" w:rsidRDefault="0064774A" w:rsidP="0064774A">
      <w:pPr>
        <w:spacing w:after="150" w:line="240" w:lineRule="auto"/>
        <w:rPr>
          <w:rFonts w:ascii="Arial" w:eastAsia="Times New Roman" w:hAnsi="Arial" w:cs="Arial"/>
          <w:color w:val="000000"/>
          <w:szCs w:val="21"/>
          <w:lang w:eastAsia="ru-RU"/>
        </w:rPr>
      </w:pPr>
    </w:p>
    <w:p w:rsidR="0064774A" w:rsidRPr="006F1D57" w:rsidRDefault="0064774A" w:rsidP="0064774A">
      <w:pPr>
        <w:spacing w:after="150" w:line="240" w:lineRule="auto"/>
        <w:jc w:val="center"/>
        <w:rPr>
          <w:rFonts w:ascii="Arial" w:eastAsia="Times New Roman" w:hAnsi="Arial" w:cs="Arial"/>
          <w:color w:val="000000"/>
          <w:szCs w:val="21"/>
          <w:lang w:eastAsia="ru-RU"/>
        </w:rPr>
      </w:pPr>
      <w:r w:rsidRPr="006F1D57">
        <w:rPr>
          <w:rFonts w:ascii="Times New Roman" w:eastAsia="Times New Roman" w:hAnsi="Times New Roman" w:cs="Times New Roman"/>
          <w:b/>
          <w:bCs/>
          <w:color w:val="000000"/>
          <w:sz w:val="28"/>
          <w:szCs w:val="27"/>
          <w:lang w:eastAsia="ru-RU"/>
        </w:rPr>
        <w:t>201</w:t>
      </w:r>
      <w:r w:rsidR="005A57C0" w:rsidRPr="006F1D57">
        <w:rPr>
          <w:rFonts w:ascii="Times New Roman" w:eastAsia="Times New Roman" w:hAnsi="Times New Roman" w:cs="Times New Roman"/>
          <w:b/>
          <w:bCs/>
          <w:color w:val="000000"/>
          <w:sz w:val="28"/>
          <w:szCs w:val="27"/>
          <w:lang w:eastAsia="ru-RU"/>
        </w:rPr>
        <w:t>7</w:t>
      </w:r>
    </w:p>
    <w:p w:rsidR="0064774A" w:rsidRPr="006F1D57" w:rsidRDefault="0064774A" w:rsidP="0064774A">
      <w:pPr>
        <w:spacing w:after="150" w:line="240" w:lineRule="auto"/>
        <w:rPr>
          <w:rFonts w:ascii="Times New Roman" w:eastAsia="Times New Roman" w:hAnsi="Times New Roman" w:cs="Times New Roman"/>
          <w:color w:val="000000"/>
          <w:szCs w:val="21"/>
          <w:lang w:eastAsia="ru-RU"/>
        </w:rPr>
      </w:pPr>
      <w:r w:rsidRPr="006F1D57">
        <w:rPr>
          <w:rFonts w:ascii="Times New Roman" w:eastAsia="Times New Roman" w:hAnsi="Times New Roman" w:cs="Times New Roman"/>
          <w:color w:val="000000"/>
          <w:sz w:val="28"/>
          <w:szCs w:val="27"/>
          <w:lang w:eastAsia="ru-RU"/>
        </w:rPr>
        <w:t xml:space="preserve">Составитель: </w:t>
      </w:r>
      <w:proofErr w:type="spellStart"/>
      <w:r w:rsidR="005A57C0" w:rsidRPr="006F1D57">
        <w:rPr>
          <w:rFonts w:ascii="Times New Roman" w:eastAsia="Times New Roman" w:hAnsi="Times New Roman" w:cs="Times New Roman"/>
          <w:color w:val="000000"/>
          <w:sz w:val="28"/>
          <w:szCs w:val="27"/>
          <w:lang w:eastAsia="ru-RU"/>
        </w:rPr>
        <w:t>Л.А.Отарчиева</w:t>
      </w:r>
      <w:proofErr w:type="spellEnd"/>
      <w:r w:rsidR="005A57C0" w:rsidRPr="006F1D57">
        <w:rPr>
          <w:rFonts w:ascii="Times New Roman" w:eastAsia="Times New Roman" w:hAnsi="Times New Roman" w:cs="Times New Roman"/>
          <w:color w:val="000000"/>
          <w:sz w:val="28"/>
          <w:szCs w:val="27"/>
          <w:lang w:eastAsia="ru-RU"/>
        </w:rPr>
        <w:t xml:space="preserve"> –</w:t>
      </w:r>
      <w:r w:rsidRPr="006F1D57">
        <w:rPr>
          <w:rFonts w:ascii="Times New Roman" w:eastAsia="Times New Roman" w:hAnsi="Times New Roman" w:cs="Times New Roman"/>
          <w:color w:val="000000"/>
          <w:sz w:val="28"/>
          <w:szCs w:val="27"/>
          <w:lang w:eastAsia="ru-RU"/>
        </w:rPr>
        <w:t xml:space="preserve"> </w:t>
      </w:r>
      <w:proofErr w:type="gramStart"/>
      <w:r w:rsidR="005A57C0" w:rsidRPr="006F1D57">
        <w:rPr>
          <w:rFonts w:ascii="Times New Roman" w:eastAsia="Times New Roman" w:hAnsi="Times New Roman" w:cs="Times New Roman"/>
          <w:color w:val="000000"/>
          <w:sz w:val="28"/>
          <w:szCs w:val="27"/>
          <w:lang w:eastAsia="ru-RU"/>
        </w:rPr>
        <w:t>заведующий</w:t>
      </w:r>
      <w:proofErr w:type="gramEnd"/>
      <w:r w:rsidR="005A57C0" w:rsidRPr="006F1D57">
        <w:rPr>
          <w:rFonts w:ascii="Times New Roman" w:eastAsia="Times New Roman" w:hAnsi="Times New Roman" w:cs="Times New Roman"/>
          <w:color w:val="000000"/>
          <w:sz w:val="28"/>
          <w:szCs w:val="27"/>
          <w:lang w:eastAsia="ru-RU"/>
        </w:rPr>
        <w:t xml:space="preserve"> </w:t>
      </w:r>
      <w:r w:rsidRPr="006F1D57">
        <w:rPr>
          <w:rFonts w:ascii="Times New Roman" w:eastAsia="Times New Roman" w:hAnsi="Times New Roman" w:cs="Times New Roman"/>
          <w:color w:val="000000"/>
          <w:sz w:val="28"/>
          <w:szCs w:val="27"/>
          <w:lang w:eastAsia="ru-RU"/>
        </w:rPr>
        <w:t xml:space="preserve"> муниципального казенного </w:t>
      </w:r>
      <w:r w:rsidR="005A57C0" w:rsidRPr="006F1D57">
        <w:rPr>
          <w:rFonts w:ascii="Times New Roman" w:eastAsia="Times New Roman" w:hAnsi="Times New Roman" w:cs="Times New Roman"/>
          <w:color w:val="000000"/>
          <w:sz w:val="28"/>
          <w:szCs w:val="27"/>
          <w:lang w:eastAsia="ru-RU"/>
        </w:rPr>
        <w:t xml:space="preserve">дошкольного </w:t>
      </w:r>
      <w:r w:rsidRPr="006F1D57">
        <w:rPr>
          <w:rFonts w:ascii="Times New Roman" w:eastAsia="Times New Roman" w:hAnsi="Times New Roman" w:cs="Times New Roman"/>
          <w:color w:val="000000"/>
          <w:sz w:val="28"/>
          <w:szCs w:val="27"/>
          <w:lang w:eastAsia="ru-RU"/>
        </w:rPr>
        <w:t xml:space="preserve">образовательного учреждения </w:t>
      </w:r>
      <w:r w:rsidR="005A57C0" w:rsidRPr="006F1D57">
        <w:rPr>
          <w:rFonts w:ascii="Times New Roman" w:eastAsia="Times New Roman" w:hAnsi="Times New Roman" w:cs="Times New Roman"/>
          <w:color w:val="000000"/>
          <w:sz w:val="28"/>
          <w:szCs w:val="27"/>
          <w:lang w:eastAsia="ru-RU"/>
        </w:rPr>
        <w:t>«Центр развития ребенка –</w:t>
      </w:r>
      <w:r w:rsidR="006F1D57" w:rsidRPr="006F1D57">
        <w:rPr>
          <w:rFonts w:ascii="Times New Roman" w:eastAsia="Times New Roman" w:hAnsi="Times New Roman" w:cs="Times New Roman"/>
          <w:color w:val="000000"/>
          <w:sz w:val="28"/>
          <w:szCs w:val="27"/>
          <w:lang w:eastAsia="ru-RU"/>
        </w:rPr>
        <w:t xml:space="preserve"> детский сад №8 «Крепыш»</w:t>
      </w:r>
      <w:r w:rsidRPr="006F1D57">
        <w:rPr>
          <w:rFonts w:ascii="Times New Roman" w:eastAsia="Times New Roman" w:hAnsi="Times New Roman" w:cs="Times New Roman"/>
          <w:color w:val="000000"/>
          <w:sz w:val="28"/>
          <w:szCs w:val="27"/>
          <w:lang w:eastAsia="ru-RU"/>
        </w:rPr>
        <w:t>.</w:t>
      </w:r>
    </w:p>
    <w:p w:rsidR="0064774A" w:rsidRPr="006F1D57" w:rsidRDefault="0064774A" w:rsidP="0064774A">
      <w:pPr>
        <w:spacing w:after="150" w:line="240" w:lineRule="auto"/>
        <w:rPr>
          <w:rFonts w:ascii="Arial" w:eastAsia="Times New Roman" w:hAnsi="Arial" w:cs="Arial"/>
          <w:color w:val="000000"/>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Default="0064774A" w:rsidP="0064774A">
      <w:pPr>
        <w:spacing w:after="150" w:line="240" w:lineRule="auto"/>
        <w:rPr>
          <w:rFonts w:ascii="Arial" w:eastAsia="Times New Roman" w:hAnsi="Arial" w:cs="Arial"/>
          <w:color w:val="000000"/>
          <w:sz w:val="21"/>
          <w:szCs w:val="21"/>
          <w:lang w:eastAsia="ru-RU"/>
        </w:rPr>
      </w:pPr>
    </w:p>
    <w:p w:rsidR="00451032" w:rsidRPr="0064774A" w:rsidRDefault="00451032" w:rsidP="0064774A">
      <w:pPr>
        <w:spacing w:after="150" w:line="240" w:lineRule="auto"/>
        <w:rPr>
          <w:rFonts w:ascii="Arial" w:eastAsia="Times New Roman" w:hAnsi="Arial" w:cs="Arial"/>
          <w:color w:val="000000"/>
          <w:sz w:val="21"/>
          <w:szCs w:val="21"/>
          <w:lang w:eastAsia="ru-RU"/>
        </w:rPr>
      </w:pPr>
    </w:p>
    <w:p w:rsid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r w:rsidRPr="0064774A">
        <w:rPr>
          <w:rFonts w:ascii="Times New Roman" w:eastAsia="Times New Roman" w:hAnsi="Times New Roman" w:cs="Times New Roman"/>
          <w:color w:val="000000"/>
          <w:sz w:val="27"/>
          <w:szCs w:val="27"/>
          <w:lang w:eastAsia="ru-RU"/>
        </w:rPr>
        <w:t>Программа по оказанию доврачебной помощи пострадавшему является важным разделом обеспечения безопасности жизнедеятельности детей и сотрудников, залогом спасения. Программа составлена с целью внедрения в практическую деятельность директорами, заместителями директора по безопасности жизнедеятельности, а также для ответственных лиц за пожарную безопасность в образовательной организации.</w:t>
      </w: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jc w:val="center"/>
        <w:rPr>
          <w:rFonts w:ascii="Arial" w:eastAsia="Times New Roman" w:hAnsi="Arial" w:cs="Arial"/>
          <w:color w:val="000000"/>
          <w:sz w:val="21"/>
          <w:szCs w:val="21"/>
          <w:lang w:eastAsia="ru-RU"/>
        </w:rPr>
      </w:pPr>
      <w:r w:rsidRPr="0064774A">
        <w:rPr>
          <w:rFonts w:ascii="Times New Roman" w:eastAsia="Times New Roman" w:hAnsi="Times New Roman" w:cs="Times New Roman"/>
          <w:b/>
          <w:bCs/>
          <w:color w:val="000000"/>
          <w:sz w:val="27"/>
          <w:szCs w:val="27"/>
          <w:lang w:eastAsia="ru-RU"/>
        </w:rPr>
        <w:t>Содержание:</w:t>
      </w:r>
    </w:p>
    <w:p w:rsidR="0064774A" w:rsidRPr="0064774A" w:rsidRDefault="0064774A" w:rsidP="0064774A">
      <w:pPr>
        <w:spacing w:after="150" w:line="240" w:lineRule="auto"/>
        <w:rPr>
          <w:rFonts w:ascii="Arial" w:eastAsia="Times New Roman" w:hAnsi="Arial" w:cs="Arial"/>
          <w:color w:val="000000"/>
          <w:sz w:val="21"/>
          <w:szCs w:val="21"/>
          <w:lang w:eastAsia="ru-RU"/>
        </w:rPr>
      </w:pPr>
      <w:r w:rsidRPr="0064774A">
        <w:rPr>
          <w:rFonts w:ascii="Times New Roman" w:eastAsia="Times New Roman" w:hAnsi="Times New Roman" w:cs="Times New Roman"/>
          <w:color w:val="000000"/>
          <w:sz w:val="27"/>
          <w:szCs w:val="27"/>
          <w:lang w:eastAsia="ru-RU"/>
        </w:rPr>
        <w:t>1.</w:t>
      </w:r>
      <w:r w:rsidRPr="0064774A">
        <w:rPr>
          <w:rFonts w:ascii="Times New Roman" w:eastAsia="Times New Roman" w:hAnsi="Times New Roman" w:cs="Times New Roman"/>
          <w:b/>
          <w:bCs/>
          <w:color w:val="000000"/>
          <w:sz w:val="27"/>
          <w:szCs w:val="27"/>
          <w:lang w:eastAsia="ru-RU"/>
        </w:rPr>
        <w:t> </w:t>
      </w:r>
      <w:r w:rsidRPr="0064774A">
        <w:rPr>
          <w:rFonts w:ascii="Times New Roman" w:eastAsia="Times New Roman" w:hAnsi="Times New Roman" w:cs="Times New Roman"/>
          <w:color w:val="000000"/>
          <w:sz w:val="27"/>
          <w:szCs w:val="27"/>
          <w:lang w:eastAsia="ru-RU"/>
        </w:rPr>
        <w:t>Пояснительная записка</w:t>
      </w:r>
      <w:r w:rsidR="00913242">
        <w:rPr>
          <w:rFonts w:ascii="Times New Roman" w:eastAsia="Times New Roman" w:hAnsi="Times New Roman" w:cs="Times New Roman"/>
          <w:color w:val="000000"/>
          <w:sz w:val="27"/>
          <w:szCs w:val="27"/>
          <w:lang w:eastAsia="ru-RU"/>
        </w:rPr>
        <w:t>;</w:t>
      </w:r>
      <w:r w:rsidRPr="0064774A">
        <w:rPr>
          <w:rFonts w:ascii="Times New Roman" w:eastAsia="Times New Roman" w:hAnsi="Times New Roman" w:cs="Times New Roman"/>
          <w:color w:val="000000"/>
          <w:sz w:val="27"/>
          <w:szCs w:val="27"/>
          <w:lang w:eastAsia="ru-RU"/>
        </w:rPr>
        <w:t xml:space="preserve"> </w:t>
      </w:r>
    </w:p>
    <w:p w:rsidR="0064774A" w:rsidRPr="0064774A" w:rsidRDefault="0064774A" w:rsidP="0064774A">
      <w:pPr>
        <w:spacing w:after="150" w:line="240" w:lineRule="auto"/>
        <w:rPr>
          <w:rFonts w:ascii="Arial" w:eastAsia="Times New Roman" w:hAnsi="Arial" w:cs="Arial"/>
          <w:color w:val="000000"/>
          <w:sz w:val="21"/>
          <w:szCs w:val="21"/>
          <w:lang w:eastAsia="ru-RU"/>
        </w:rPr>
      </w:pPr>
      <w:r w:rsidRPr="0064774A">
        <w:rPr>
          <w:rFonts w:ascii="Times New Roman" w:eastAsia="Times New Roman" w:hAnsi="Times New Roman" w:cs="Times New Roman"/>
          <w:color w:val="000000"/>
          <w:sz w:val="27"/>
          <w:szCs w:val="27"/>
          <w:lang w:eastAsia="ru-RU"/>
        </w:rPr>
        <w:t>2. Учебно-тема</w:t>
      </w:r>
      <w:r w:rsidR="003B6049">
        <w:rPr>
          <w:rFonts w:ascii="Times New Roman" w:eastAsia="Times New Roman" w:hAnsi="Times New Roman" w:cs="Times New Roman"/>
          <w:color w:val="000000"/>
          <w:sz w:val="27"/>
          <w:szCs w:val="27"/>
          <w:lang w:eastAsia="ru-RU"/>
        </w:rPr>
        <w:t>тический план</w:t>
      </w:r>
      <w:r w:rsidR="00913242">
        <w:rPr>
          <w:rFonts w:ascii="Times New Roman" w:eastAsia="Times New Roman" w:hAnsi="Times New Roman" w:cs="Times New Roman"/>
          <w:color w:val="000000"/>
          <w:sz w:val="27"/>
          <w:szCs w:val="27"/>
          <w:lang w:eastAsia="ru-RU"/>
        </w:rPr>
        <w:t>;</w:t>
      </w:r>
      <w:r w:rsidR="003B6049">
        <w:rPr>
          <w:rFonts w:ascii="Times New Roman" w:eastAsia="Times New Roman" w:hAnsi="Times New Roman" w:cs="Times New Roman"/>
          <w:color w:val="000000"/>
          <w:sz w:val="27"/>
          <w:szCs w:val="27"/>
          <w:lang w:eastAsia="ru-RU"/>
        </w:rPr>
        <w:t xml:space="preserve"> </w:t>
      </w:r>
    </w:p>
    <w:p w:rsidR="0064774A" w:rsidRPr="0064774A" w:rsidRDefault="0064774A" w:rsidP="0064774A">
      <w:pPr>
        <w:spacing w:after="150" w:line="240" w:lineRule="auto"/>
        <w:rPr>
          <w:rFonts w:ascii="Arial" w:eastAsia="Times New Roman" w:hAnsi="Arial" w:cs="Arial"/>
          <w:color w:val="000000"/>
          <w:sz w:val="21"/>
          <w:szCs w:val="21"/>
          <w:lang w:eastAsia="ru-RU"/>
        </w:rPr>
      </w:pPr>
      <w:r w:rsidRPr="0064774A">
        <w:rPr>
          <w:rFonts w:ascii="Times New Roman" w:eastAsia="Times New Roman" w:hAnsi="Times New Roman" w:cs="Times New Roman"/>
          <w:color w:val="000000"/>
          <w:sz w:val="27"/>
          <w:szCs w:val="27"/>
          <w:lang w:eastAsia="ru-RU"/>
        </w:rPr>
        <w:t>3. Содержание программы</w:t>
      </w:r>
      <w:r w:rsidR="00913242">
        <w:rPr>
          <w:rFonts w:ascii="Times New Roman" w:eastAsia="Times New Roman" w:hAnsi="Times New Roman" w:cs="Times New Roman"/>
          <w:color w:val="000000"/>
          <w:sz w:val="27"/>
          <w:szCs w:val="27"/>
          <w:lang w:eastAsia="ru-RU"/>
        </w:rPr>
        <w:t>:</w:t>
      </w:r>
      <w:r w:rsidRPr="0064774A">
        <w:rPr>
          <w:rFonts w:ascii="Times New Roman" w:eastAsia="Times New Roman" w:hAnsi="Times New Roman" w:cs="Times New Roman"/>
          <w:color w:val="000000"/>
          <w:sz w:val="27"/>
          <w:szCs w:val="27"/>
          <w:lang w:eastAsia="ru-RU"/>
        </w:rPr>
        <w:t xml:space="preserve"> </w:t>
      </w:r>
    </w:p>
    <w:p w:rsidR="0064774A" w:rsidRPr="0064774A" w:rsidRDefault="0021536C" w:rsidP="0064774A">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общие сведения: о</w:t>
      </w:r>
      <w:r w:rsidR="0064774A" w:rsidRPr="0064774A">
        <w:rPr>
          <w:rFonts w:ascii="Times New Roman" w:eastAsia="Times New Roman" w:hAnsi="Times New Roman" w:cs="Times New Roman"/>
          <w:color w:val="000000"/>
          <w:sz w:val="27"/>
          <w:szCs w:val="27"/>
          <w:lang w:eastAsia="ru-RU"/>
        </w:rPr>
        <w:t>казание доврачебной помощи</w:t>
      </w:r>
      <w:r>
        <w:rPr>
          <w:rFonts w:ascii="Times New Roman" w:eastAsia="Times New Roman" w:hAnsi="Times New Roman" w:cs="Times New Roman"/>
          <w:color w:val="000000"/>
          <w:sz w:val="27"/>
          <w:szCs w:val="27"/>
          <w:lang w:eastAsia="ru-RU"/>
        </w:rPr>
        <w:t>:</w:t>
      </w:r>
      <w:r w:rsidR="0064774A" w:rsidRPr="0064774A">
        <w:rPr>
          <w:rFonts w:ascii="Times New Roman" w:eastAsia="Times New Roman" w:hAnsi="Times New Roman" w:cs="Times New Roman"/>
          <w:color w:val="000000"/>
          <w:sz w:val="27"/>
          <w:szCs w:val="27"/>
          <w:lang w:eastAsia="ru-RU"/>
        </w:rPr>
        <w:t xml:space="preserve"> </w:t>
      </w:r>
    </w:p>
    <w:p w:rsidR="0064774A" w:rsidRPr="0064774A" w:rsidRDefault="0021536C" w:rsidP="0064774A">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proofErr w:type="spellStart"/>
      <w:r>
        <w:rPr>
          <w:rFonts w:ascii="Times New Roman" w:eastAsia="Times New Roman" w:hAnsi="Times New Roman" w:cs="Times New Roman"/>
          <w:color w:val="000000"/>
          <w:sz w:val="27"/>
          <w:szCs w:val="27"/>
          <w:lang w:eastAsia="ru-RU"/>
        </w:rPr>
        <w:t>п</w:t>
      </w:r>
      <w:r w:rsidR="0064774A" w:rsidRPr="0064774A">
        <w:rPr>
          <w:rFonts w:ascii="Times New Roman" w:eastAsia="Times New Roman" w:hAnsi="Times New Roman" w:cs="Times New Roman"/>
          <w:color w:val="000000"/>
          <w:sz w:val="27"/>
          <w:szCs w:val="27"/>
          <w:lang w:eastAsia="ru-RU"/>
        </w:rPr>
        <w:t>ерывая</w:t>
      </w:r>
      <w:proofErr w:type="spellEnd"/>
      <w:r w:rsidR="0064774A" w:rsidRPr="0064774A">
        <w:rPr>
          <w:rFonts w:ascii="Times New Roman" w:eastAsia="Times New Roman" w:hAnsi="Times New Roman" w:cs="Times New Roman"/>
          <w:color w:val="000000"/>
          <w:sz w:val="27"/>
          <w:szCs w:val="27"/>
          <w:lang w:eastAsia="ru-RU"/>
        </w:rPr>
        <w:t xml:space="preserve"> помощь при переломах и вывихах </w:t>
      </w:r>
    </w:p>
    <w:p w:rsidR="0064774A" w:rsidRPr="0064774A" w:rsidRDefault="0021536C" w:rsidP="0064774A">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7"/>
          <w:lang w:eastAsia="ru-RU"/>
        </w:rPr>
        <w:t>-п</w:t>
      </w:r>
      <w:r w:rsidR="0064774A" w:rsidRPr="006F1D57">
        <w:rPr>
          <w:rFonts w:ascii="Times New Roman" w:eastAsia="Times New Roman" w:hAnsi="Times New Roman" w:cs="Times New Roman"/>
          <w:color w:val="000000"/>
          <w:sz w:val="28"/>
          <w:szCs w:val="27"/>
          <w:lang w:eastAsia="ru-RU"/>
        </w:rPr>
        <w:t>ервая помощь при кровотечениях</w:t>
      </w:r>
      <w:r w:rsidR="0064774A" w:rsidRPr="006F1D57">
        <w:rPr>
          <w:rFonts w:ascii="Arial" w:eastAsia="Times New Roman" w:hAnsi="Arial" w:cs="Arial"/>
          <w:color w:val="000000"/>
          <w:sz w:val="28"/>
          <w:szCs w:val="27"/>
          <w:lang w:eastAsia="ru-RU"/>
        </w:rPr>
        <w:t xml:space="preserve"> </w:t>
      </w:r>
    </w:p>
    <w:p w:rsidR="0064774A" w:rsidRPr="0064774A" w:rsidRDefault="0021536C" w:rsidP="0064774A">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-п</w:t>
      </w:r>
      <w:r w:rsidR="0064774A" w:rsidRPr="0064774A">
        <w:rPr>
          <w:rFonts w:ascii="Times New Roman" w:eastAsia="Times New Roman" w:hAnsi="Times New Roman" w:cs="Times New Roman"/>
          <w:color w:val="000000"/>
          <w:sz w:val="27"/>
          <w:szCs w:val="27"/>
          <w:lang w:eastAsia="ru-RU"/>
        </w:rPr>
        <w:t xml:space="preserve">ервая помощь при обмороке </w:t>
      </w:r>
    </w:p>
    <w:p w:rsidR="0064774A" w:rsidRPr="0064774A" w:rsidRDefault="0021536C" w:rsidP="0064774A">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п</w:t>
      </w:r>
      <w:r w:rsidR="0064774A" w:rsidRPr="0064774A">
        <w:rPr>
          <w:rFonts w:ascii="Times New Roman" w:eastAsia="Times New Roman" w:hAnsi="Times New Roman" w:cs="Times New Roman"/>
          <w:color w:val="000000"/>
          <w:sz w:val="27"/>
          <w:szCs w:val="27"/>
          <w:lang w:eastAsia="ru-RU"/>
        </w:rPr>
        <w:t>ервая помощь при раст</w:t>
      </w:r>
      <w:r w:rsidR="003B6049">
        <w:rPr>
          <w:rFonts w:ascii="Times New Roman" w:eastAsia="Times New Roman" w:hAnsi="Times New Roman" w:cs="Times New Roman"/>
          <w:color w:val="000000"/>
          <w:sz w:val="27"/>
          <w:szCs w:val="27"/>
          <w:lang w:eastAsia="ru-RU"/>
        </w:rPr>
        <w:t xml:space="preserve">яжениях и ранах </w:t>
      </w:r>
    </w:p>
    <w:p w:rsidR="0064774A" w:rsidRPr="003B6049" w:rsidRDefault="0021536C" w:rsidP="0064774A">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8"/>
          <w:szCs w:val="27"/>
          <w:lang w:eastAsia="ru-RU"/>
        </w:rPr>
        <w:t>- и</w:t>
      </w:r>
      <w:r w:rsidR="0064774A" w:rsidRPr="006F1D57">
        <w:rPr>
          <w:rFonts w:ascii="Times New Roman" w:eastAsia="Times New Roman" w:hAnsi="Times New Roman" w:cs="Times New Roman"/>
          <w:color w:val="000000"/>
          <w:sz w:val="28"/>
          <w:szCs w:val="27"/>
          <w:lang w:eastAsia="ru-RU"/>
        </w:rPr>
        <w:t>скусственное дыхание и непрямой массаж сердца</w:t>
      </w:r>
      <w:r w:rsidR="003B6049">
        <w:rPr>
          <w:rFonts w:ascii="Arial" w:eastAsia="Times New Roman" w:hAnsi="Arial" w:cs="Arial"/>
          <w:color w:val="000000"/>
          <w:sz w:val="27"/>
          <w:szCs w:val="27"/>
          <w:lang w:eastAsia="ru-RU"/>
        </w:rPr>
        <w:t xml:space="preserve"> </w:t>
      </w:r>
    </w:p>
    <w:p w:rsidR="0064774A" w:rsidRPr="0064774A" w:rsidRDefault="0021536C" w:rsidP="0064774A">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п</w:t>
      </w:r>
      <w:r w:rsidR="0064774A" w:rsidRPr="0064774A">
        <w:rPr>
          <w:rFonts w:ascii="Times New Roman" w:eastAsia="Times New Roman" w:hAnsi="Times New Roman" w:cs="Times New Roman"/>
          <w:color w:val="000000"/>
          <w:sz w:val="27"/>
          <w:szCs w:val="27"/>
          <w:lang w:eastAsia="ru-RU"/>
        </w:rPr>
        <w:t xml:space="preserve">ервая помощь при отравлениях АХОВ и окисью углерода </w:t>
      </w:r>
    </w:p>
    <w:p w:rsidR="0064774A" w:rsidRPr="0064774A" w:rsidRDefault="0021536C" w:rsidP="0064774A">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п</w:t>
      </w:r>
      <w:r w:rsidR="0064774A" w:rsidRPr="0064774A">
        <w:rPr>
          <w:rFonts w:ascii="Times New Roman" w:eastAsia="Times New Roman" w:hAnsi="Times New Roman" w:cs="Times New Roman"/>
          <w:color w:val="000000"/>
          <w:sz w:val="27"/>
          <w:szCs w:val="27"/>
          <w:lang w:eastAsia="ru-RU"/>
        </w:rPr>
        <w:t>ервая помощь при химиче</w:t>
      </w:r>
      <w:r w:rsidR="003B6049">
        <w:rPr>
          <w:rFonts w:ascii="Times New Roman" w:eastAsia="Times New Roman" w:hAnsi="Times New Roman" w:cs="Times New Roman"/>
          <w:color w:val="000000"/>
          <w:sz w:val="27"/>
          <w:szCs w:val="27"/>
          <w:lang w:eastAsia="ru-RU"/>
        </w:rPr>
        <w:t>ском и лучевом ожогах</w:t>
      </w:r>
      <w:proofErr w:type="gramStart"/>
      <w:r w:rsidR="003B6049">
        <w:rPr>
          <w:rFonts w:ascii="Times New Roman" w:eastAsia="Times New Roman" w:hAnsi="Times New Roman" w:cs="Times New Roman"/>
          <w:color w:val="000000"/>
          <w:sz w:val="27"/>
          <w:szCs w:val="27"/>
          <w:lang w:eastAsia="ru-RU"/>
        </w:rPr>
        <w:t xml:space="preserve"> </w:t>
      </w:r>
      <w:r w:rsidR="00913242">
        <w:rPr>
          <w:rFonts w:ascii="Times New Roman" w:eastAsia="Times New Roman" w:hAnsi="Times New Roman" w:cs="Times New Roman"/>
          <w:color w:val="000000"/>
          <w:sz w:val="27"/>
          <w:szCs w:val="27"/>
          <w:lang w:eastAsia="ru-RU"/>
        </w:rPr>
        <w:t>;</w:t>
      </w:r>
      <w:proofErr w:type="gramEnd"/>
    </w:p>
    <w:p w:rsidR="0064774A" w:rsidRPr="0064774A" w:rsidRDefault="0021536C" w:rsidP="0064774A">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п</w:t>
      </w:r>
      <w:r w:rsidR="0064774A" w:rsidRPr="0064774A">
        <w:rPr>
          <w:rFonts w:ascii="Times New Roman" w:eastAsia="Times New Roman" w:hAnsi="Times New Roman" w:cs="Times New Roman"/>
          <w:color w:val="000000"/>
          <w:sz w:val="27"/>
          <w:szCs w:val="27"/>
          <w:lang w:eastAsia="ru-RU"/>
        </w:rPr>
        <w:t>ервая помощь при радиационном п</w:t>
      </w:r>
      <w:r w:rsidR="003B6049">
        <w:rPr>
          <w:rFonts w:ascii="Times New Roman" w:eastAsia="Times New Roman" w:hAnsi="Times New Roman" w:cs="Times New Roman"/>
          <w:color w:val="000000"/>
          <w:sz w:val="27"/>
          <w:szCs w:val="27"/>
          <w:lang w:eastAsia="ru-RU"/>
        </w:rPr>
        <w:t xml:space="preserve">оражении и </w:t>
      </w:r>
      <w:proofErr w:type="spellStart"/>
      <w:r w:rsidR="003B6049">
        <w:rPr>
          <w:rFonts w:ascii="Times New Roman" w:eastAsia="Times New Roman" w:hAnsi="Times New Roman" w:cs="Times New Roman"/>
          <w:color w:val="000000"/>
          <w:sz w:val="27"/>
          <w:szCs w:val="27"/>
          <w:lang w:eastAsia="ru-RU"/>
        </w:rPr>
        <w:t>электротравме</w:t>
      </w:r>
      <w:proofErr w:type="spellEnd"/>
      <w:r w:rsidR="003B6049">
        <w:rPr>
          <w:rFonts w:ascii="Times New Roman" w:eastAsia="Times New Roman" w:hAnsi="Times New Roman" w:cs="Times New Roman"/>
          <w:color w:val="000000"/>
          <w:sz w:val="27"/>
          <w:szCs w:val="27"/>
          <w:lang w:eastAsia="ru-RU"/>
        </w:rPr>
        <w:t xml:space="preserve"> </w:t>
      </w:r>
    </w:p>
    <w:p w:rsidR="00406F8A" w:rsidRDefault="00406F8A" w:rsidP="0064774A">
      <w:pPr>
        <w:spacing w:after="150" w:line="240" w:lineRule="auto"/>
        <w:rPr>
          <w:rFonts w:ascii="Times New Roman" w:eastAsia="Times New Roman" w:hAnsi="Times New Roman" w:cs="Times New Roman"/>
          <w:b/>
          <w:color w:val="000000"/>
          <w:sz w:val="28"/>
          <w:szCs w:val="28"/>
          <w:lang w:eastAsia="ru-RU"/>
        </w:rPr>
      </w:pPr>
    </w:p>
    <w:p w:rsidR="0064774A" w:rsidRPr="00913242" w:rsidRDefault="0064774A" w:rsidP="0064774A">
      <w:pPr>
        <w:spacing w:after="150" w:line="240" w:lineRule="auto"/>
        <w:rPr>
          <w:rFonts w:ascii="Times New Roman" w:eastAsia="Times New Roman" w:hAnsi="Times New Roman" w:cs="Times New Roman"/>
          <w:b/>
          <w:color w:val="000000"/>
          <w:sz w:val="28"/>
          <w:szCs w:val="28"/>
          <w:lang w:eastAsia="ru-RU"/>
        </w:rPr>
      </w:pPr>
      <w:r w:rsidRPr="00913242">
        <w:rPr>
          <w:rFonts w:ascii="Times New Roman" w:eastAsia="Times New Roman" w:hAnsi="Times New Roman" w:cs="Times New Roman"/>
          <w:b/>
          <w:color w:val="000000"/>
          <w:sz w:val="28"/>
          <w:szCs w:val="28"/>
          <w:lang w:eastAsia="ru-RU"/>
        </w:rPr>
        <w:t>Термический</w:t>
      </w:r>
      <w:r w:rsidR="003B6049" w:rsidRPr="00913242">
        <w:rPr>
          <w:rFonts w:ascii="Times New Roman" w:eastAsia="Times New Roman" w:hAnsi="Times New Roman" w:cs="Times New Roman"/>
          <w:b/>
          <w:color w:val="000000"/>
          <w:sz w:val="28"/>
          <w:szCs w:val="28"/>
          <w:lang w:eastAsia="ru-RU"/>
        </w:rPr>
        <w:t xml:space="preserve"> ожог</w:t>
      </w:r>
      <w:proofErr w:type="gramStart"/>
      <w:r w:rsidR="003B6049" w:rsidRPr="00913242">
        <w:rPr>
          <w:rFonts w:ascii="Times New Roman" w:eastAsia="Times New Roman" w:hAnsi="Times New Roman" w:cs="Times New Roman"/>
          <w:b/>
          <w:color w:val="000000"/>
          <w:sz w:val="28"/>
          <w:szCs w:val="28"/>
          <w:lang w:eastAsia="ru-RU"/>
        </w:rPr>
        <w:t xml:space="preserve"> </w:t>
      </w:r>
      <w:r w:rsidR="00913242">
        <w:rPr>
          <w:rFonts w:ascii="Times New Roman" w:eastAsia="Times New Roman" w:hAnsi="Times New Roman" w:cs="Times New Roman"/>
          <w:b/>
          <w:color w:val="000000"/>
          <w:sz w:val="28"/>
          <w:szCs w:val="28"/>
          <w:lang w:eastAsia="ru-RU"/>
        </w:rPr>
        <w:t>;</w:t>
      </w:r>
      <w:proofErr w:type="gramEnd"/>
    </w:p>
    <w:p w:rsidR="0064774A" w:rsidRPr="0064774A" w:rsidRDefault="0064774A" w:rsidP="0064774A">
      <w:pPr>
        <w:spacing w:after="150" w:line="240" w:lineRule="auto"/>
        <w:rPr>
          <w:rFonts w:ascii="Arial" w:eastAsia="Times New Roman" w:hAnsi="Arial" w:cs="Arial"/>
          <w:color w:val="000000"/>
          <w:sz w:val="21"/>
          <w:szCs w:val="21"/>
          <w:lang w:eastAsia="ru-RU"/>
        </w:rPr>
      </w:pPr>
      <w:r w:rsidRPr="0064774A">
        <w:rPr>
          <w:rFonts w:ascii="Times New Roman" w:eastAsia="Times New Roman" w:hAnsi="Times New Roman" w:cs="Times New Roman"/>
          <w:color w:val="000000"/>
          <w:sz w:val="27"/>
          <w:szCs w:val="27"/>
          <w:lang w:eastAsia="ru-RU"/>
        </w:rPr>
        <w:t>4. Список литературы</w:t>
      </w:r>
      <w:proofErr w:type="gramStart"/>
      <w:r w:rsidRPr="0064774A">
        <w:rPr>
          <w:rFonts w:ascii="Times New Roman" w:eastAsia="Times New Roman" w:hAnsi="Times New Roman" w:cs="Times New Roman"/>
          <w:color w:val="000000"/>
          <w:sz w:val="27"/>
          <w:szCs w:val="27"/>
          <w:lang w:eastAsia="ru-RU"/>
        </w:rPr>
        <w:t xml:space="preserve"> </w:t>
      </w:r>
      <w:r w:rsidR="00913242">
        <w:rPr>
          <w:rFonts w:ascii="Times New Roman" w:eastAsia="Times New Roman" w:hAnsi="Times New Roman" w:cs="Times New Roman"/>
          <w:color w:val="000000"/>
          <w:sz w:val="27"/>
          <w:szCs w:val="27"/>
          <w:lang w:eastAsia="ru-RU"/>
        </w:rPr>
        <w:t>;</w:t>
      </w:r>
      <w:proofErr w:type="gramEnd"/>
    </w:p>
    <w:p w:rsidR="0064774A" w:rsidRPr="0064774A" w:rsidRDefault="0064774A" w:rsidP="0064774A">
      <w:pPr>
        <w:spacing w:after="150" w:line="240" w:lineRule="auto"/>
        <w:rPr>
          <w:rFonts w:ascii="Arial" w:eastAsia="Times New Roman" w:hAnsi="Arial" w:cs="Arial"/>
          <w:color w:val="000000"/>
          <w:sz w:val="21"/>
          <w:szCs w:val="21"/>
          <w:lang w:eastAsia="ru-RU"/>
        </w:rPr>
      </w:pPr>
      <w:r w:rsidRPr="0064774A">
        <w:rPr>
          <w:rFonts w:ascii="Times New Roman" w:eastAsia="Times New Roman" w:hAnsi="Times New Roman" w:cs="Times New Roman"/>
          <w:color w:val="000000"/>
          <w:sz w:val="27"/>
          <w:szCs w:val="27"/>
          <w:lang w:eastAsia="ru-RU"/>
        </w:rPr>
        <w:t>5. Приложение 1 Билеты</w:t>
      </w:r>
      <w:r w:rsidR="00913242">
        <w:rPr>
          <w:rFonts w:ascii="Times New Roman" w:eastAsia="Times New Roman" w:hAnsi="Times New Roman" w:cs="Times New Roman"/>
          <w:color w:val="000000"/>
          <w:sz w:val="27"/>
          <w:szCs w:val="27"/>
          <w:lang w:eastAsia="ru-RU"/>
        </w:rPr>
        <w:t>;</w:t>
      </w:r>
    </w:p>
    <w:p w:rsidR="0064774A" w:rsidRPr="006F1D57" w:rsidRDefault="0064774A" w:rsidP="0064774A">
      <w:pPr>
        <w:spacing w:after="150" w:line="240" w:lineRule="auto"/>
        <w:rPr>
          <w:rFonts w:ascii="Times New Roman" w:eastAsia="Times New Roman" w:hAnsi="Times New Roman" w:cs="Times New Roman"/>
          <w:color w:val="000000"/>
          <w:sz w:val="21"/>
          <w:szCs w:val="21"/>
          <w:lang w:eastAsia="ru-RU"/>
        </w:rPr>
      </w:pPr>
      <w:r w:rsidRPr="006F1D57">
        <w:rPr>
          <w:rFonts w:ascii="Times New Roman" w:eastAsia="Times New Roman" w:hAnsi="Times New Roman" w:cs="Times New Roman"/>
          <w:color w:val="000000"/>
          <w:sz w:val="27"/>
          <w:szCs w:val="27"/>
          <w:lang w:eastAsia="ru-RU"/>
        </w:rPr>
        <w:t xml:space="preserve">6.Приложение 2 Приказ о создании комиссии по проверке знаний </w:t>
      </w:r>
      <w:r w:rsidR="003B6049">
        <w:rPr>
          <w:rFonts w:ascii="Times New Roman" w:eastAsia="Times New Roman" w:hAnsi="Times New Roman" w:cs="Times New Roman"/>
          <w:color w:val="000000"/>
          <w:sz w:val="27"/>
          <w:szCs w:val="27"/>
          <w:lang w:eastAsia="ru-RU"/>
        </w:rPr>
        <w:t xml:space="preserve">                              </w:t>
      </w:r>
      <w:r w:rsidRPr="006F1D57">
        <w:rPr>
          <w:rFonts w:ascii="Times New Roman" w:eastAsia="Times New Roman" w:hAnsi="Times New Roman" w:cs="Times New Roman"/>
          <w:color w:val="000000"/>
          <w:sz w:val="27"/>
          <w:szCs w:val="27"/>
          <w:lang w:eastAsia="ru-RU"/>
        </w:rPr>
        <w:t>работников по оказанию первой помощи пострадавшему</w:t>
      </w:r>
      <w:r w:rsidR="00913242">
        <w:rPr>
          <w:rFonts w:ascii="Times New Roman" w:eastAsia="Times New Roman" w:hAnsi="Times New Roman" w:cs="Times New Roman"/>
          <w:color w:val="000000"/>
          <w:sz w:val="27"/>
          <w:szCs w:val="27"/>
          <w:lang w:eastAsia="ru-RU"/>
        </w:rPr>
        <w:t>;</w:t>
      </w:r>
    </w:p>
    <w:p w:rsidR="0064774A" w:rsidRPr="0064774A" w:rsidRDefault="0064774A" w:rsidP="0064774A">
      <w:pPr>
        <w:spacing w:after="150" w:line="240" w:lineRule="auto"/>
        <w:rPr>
          <w:rFonts w:ascii="Arial" w:eastAsia="Times New Roman" w:hAnsi="Arial" w:cs="Arial"/>
          <w:color w:val="000000"/>
          <w:sz w:val="21"/>
          <w:szCs w:val="21"/>
          <w:lang w:eastAsia="ru-RU"/>
        </w:rPr>
      </w:pPr>
      <w:r w:rsidRPr="0064774A">
        <w:rPr>
          <w:rFonts w:ascii="Times New Roman" w:eastAsia="Times New Roman" w:hAnsi="Times New Roman" w:cs="Times New Roman"/>
          <w:color w:val="000000"/>
          <w:sz w:val="27"/>
          <w:szCs w:val="27"/>
          <w:lang w:eastAsia="ru-RU"/>
        </w:rPr>
        <w:t>7. Приложение 3 Протокол итогов</w:t>
      </w:r>
      <w:proofErr w:type="gramStart"/>
      <w:r w:rsidRPr="0064774A">
        <w:rPr>
          <w:rFonts w:ascii="Times New Roman" w:eastAsia="Times New Roman" w:hAnsi="Times New Roman" w:cs="Times New Roman"/>
          <w:color w:val="000000"/>
          <w:sz w:val="27"/>
          <w:szCs w:val="27"/>
          <w:lang w:eastAsia="ru-RU"/>
        </w:rPr>
        <w:t xml:space="preserve"> </w:t>
      </w:r>
      <w:r w:rsidR="00913242">
        <w:rPr>
          <w:rFonts w:ascii="Times New Roman" w:eastAsia="Times New Roman" w:hAnsi="Times New Roman" w:cs="Times New Roman"/>
          <w:color w:val="000000"/>
          <w:sz w:val="27"/>
          <w:szCs w:val="27"/>
          <w:lang w:eastAsia="ru-RU"/>
        </w:rPr>
        <w:t>;</w:t>
      </w:r>
      <w:proofErr w:type="gramEnd"/>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987E15" w:rsidP="00987E15">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64774A" w:rsidRPr="0064774A">
        <w:rPr>
          <w:rFonts w:ascii="Times New Roman" w:eastAsia="Times New Roman" w:hAnsi="Times New Roman" w:cs="Times New Roman"/>
          <w:b/>
          <w:bCs/>
          <w:color w:val="000000"/>
          <w:sz w:val="27"/>
          <w:szCs w:val="27"/>
          <w:lang w:eastAsia="ru-RU"/>
        </w:rPr>
        <w:t>Пояснительная записка</w:t>
      </w:r>
    </w:p>
    <w:p w:rsidR="0064774A" w:rsidRPr="0064774A" w:rsidRDefault="0064774A" w:rsidP="0064774A">
      <w:pPr>
        <w:spacing w:after="150" w:line="240" w:lineRule="auto"/>
        <w:rPr>
          <w:rFonts w:ascii="Arial" w:eastAsia="Times New Roman" w:hAnsi="Arial" w:cs="Arial"/>
          <w:color w:val="000000"/>
          <w:sz w:val="21"/>
          <w:szCs w:val="21"/>
          <w:lang w:eastAsia="ru-RU"/>
        </w:rPr>
      </w:pPr>
    </w:p>
    <w:p w:rsidR="0064774A" w:rsidRPr="0064774A" w:rsidRDefault="0064774A" w:rsidP="0064774A">
      <w:pPr>
        <w:spacing w:after="150" w:line="240" w:lineRule="auto"/>
        <w:rPr>
          <w:rFonts w:ascii="Arial" w:eastAsia="Times New Roman" w:hAnsi="Arial" w:cs="Arial"/>
          <w:color w:val="000000"/>
          <w:sz w:val="21"/>
          <w:szCs w:val="21"/>
          <w:lang w:eastAsia="ru-RU"/>
        </w:rPr>
      </w:pPr>
      <w:r w:rsidRPr="0064774A">
        <w:rPr>
          <w:rFonts w:ascii="Times New Roman" w:eastAsia="Times New Roman" w:hAnsi="Times New Roman" w:cs="Times New Roman"/>
          <w:color w:val="000000"/>
          <w:sz w:val="27"/>
          <w:szCs w:val="27"/>
          <w:lang w:eastAsia="ru-RU"/>
        </w:rPr>
        <w:t>Как оказывать</w:t>
      </w:r>
      <w:proofErr w:type="gramStart"/>
      <w:r w:rsidRPr="0064774A">
        <w:rPr>
          <w:rFonts w:ascii="Times New Roman" w:eastAsia="Times New Roman" w:hAnsi="Times New Roman" w:cs="Times New Roman"/>
          <w:color w:val="000000"/>
          <w:sz w:val="27"/>
          <w:szCs w:val="27"/>
          <w:lang w:eastAsia="ru-RU"/>
        </w:rPr>
        <w:t xml:space="preserve"> П</w:t>
      </w:r>
      <w:proofErr w:type="gramEnd"/>
      <w:r w:rsidRPr="0064774A">
        <w:rPr>
          <w:rFonts w:ascii="Times New Roman" w:eastAsia="Times New Roman" w:hAnsi="Times New Roman" w:cs="Times New Roman"/>
          <w:color w:val="000000"/>
          <w:sz w:val="27"/>
          <w:szCs w:val="27"/>
          <w:lang w:eastAsia="ru-RU"/>
        </w:rPr>
        <w:t>ервую помощь пострадавшим, должны знать все.</w:t>
      </w:r>
    </w:p>
    <w:p w:rsidR="0064774A" w:rsidRPr="0064774A" w:rsidRDefault="0064774A" w:rsidP="0064774A">
      <w:pPr>
        <w:spacing w:after="150" w:line="240" w:lineRule="auto"/>
        <w:rPr>
          <w:rFonts w:ascii="Arial" w:eastAsia="Times New Roman" w:hAnsi="Arial" w:cs="Arial"/>
          <w:color w:val="000000"/>
          <w:sz w:val="21"/>
          <w:szCs w:val="21"/>
          <w:lang w:eastAsia="ru-RU"/>
        </w:rPr>
      </w:pPr>
      <w:r w:rsidRPr="0064774A">
        <w:rPr>
          <w:rFonts w:ascii="Times New Roman" w:eastAsia="Times New Roman" w:hAnsi="Times New Roman" w:cs="Times New Roman"/>
          <w:color w:val="000000"/>
          <w:sz w:val="27"/>
          <w:szCs w:val="27"/>
          <w:lang w:eastAsia="ru-RU"/>
        </w:rPr>
        <w:t>Своевременно и правильно оказанная помощь поможет сохранить здоровье, а иногда и жизнь человека.</w:t>
      </w:r>
    </w:p>
    <w:p w:rsidR="0064774A" w:rsidRPr="0064774A" w:rsidRDefault="0064774A" w:rsidP="0064774A">
      <w:pPr>
        <w:spacing w:after="150" w:line="240" w:lineRule="auto"/>
        <w:rPr>
          <w:rFonts w:ascii="Arial" w:eastAsia="Times New Roman" w:hAnsi="Arial" w:cs="Arial"/>
          <w:color w:val="000000"/>
          <w:sz w:val="21"/>
          <w:szCs w:val="21"/>
          <w:lang w:eastAsia="ru-RU"/>
        </w:rPr>
      </w:pPr>
      <w:r w:rsidRPr="0064774A">
        <w:rPr>
          <w:rFonts w:ascii="Times New Roman" w:eastAsia="Times New Roman" w:hAnsi="Times New Roman" w:cs="Times New Roman"/>
          <w:color w:val="000000"/>
          <w:sz w:val="27"/>
          <w:szCs w:val="27"/>
          <w:lang w:eastAsia="ru-RU"/>
        </w:rPr>
        <w:t>Установление общего порядка обучения и проверки знаний по оказанию первой помощи пострадавшему работников направлено на обеспечение соблюдения законов и иных нормативных актов в области охраны труда.</w:t>
      </w:r>
    </w:p>
    <w:p w:rsidR="0064774A" w:rsidRPr="0064774A" w:rsidRDefault="0064774A" w:rsidP="0064774A">
      <w:pPr>
        <w:spacing w:after="150" w:line="240" w:lineRule="auto"/>
        <w:rPr>
          <w:rFonts w:ascii="Arial" w:eastAsia="Times New Roman" w:hAnsi="Arial" w:cs="Arial"/>
          <w:color w:val="000000"/>
          <w:sz w:val="21"/>
          <w:szCs w:val="21"/>
          <w:lang w:eastAsia="ru-RU"/>
        </w:rPr>
      </w:pPr>
      <w:r w:rsidRPr="0064774A">
        <w:rPr>
          <w:rFonts w:ascii="Times New Roman" w:eastAsia="Times New Roman" w:hAnsi="Times New Roman" w:cs="Times New Roman"/>
          <w:color w:val="000000"/>
          <w:sz w:val="27"/>
          <w:szCs w:val="27"/>
          <w:lang w:eastAsia="ru-RU"/>
        </w:rPr>
        <w:t xml:space="preserve">В процессе обучения правилам оказания первой помощи пострадавшему должны </w:t>
      </w:r>
      <w:proofErr w:type="spellStart"/>
      <w:r w:rsidRPr="0064774A">
        <w:rPr>
          <w:rFonts w:ascii="Times New Roman" w:eastAsia="Times New Roman" w:hAnsi="Times New Roman" w:cs="Times New Roman"/>
          <w:color w:val="000000"/>
          <w:sz w:val="27"/>
          <w:szCs w:val="27"/>
          <w:lang w:eastAsia="ru-RU"/>
        </w:rPr>
        <w:t>проводяться</w:t>
      </w:r>
      <w:proofErr w:type="spellEnd"/>
      <w:r w:rsidRPr="0064774A">
        <w:rPr>
          <w:rFonts w:ascii="Times New Roman" w:eastAsia="Times New Roman" w:hAnsi="Times New Roman" w:cs="Times New Roman"/>
          <w:color w:val="000000"/>
          <w:sz w:val="27"/>
          <w:szCs w:val="27"/>
          <w:lang w:eastAsia="ru-RU"/>
        </w:rPr>
        <w:t xml:space="preserve"> лекции, семинары, собеседования, консультации, деловые игры, практические занятия.</w:t>
      </w:r>
    </w:p>
    <w:p w:rsidR="0064774A" w:rsidRPr="0064774A" w:rsidRDefault="0064774A" w:rsidP="0064774A">
      <w:pPr>
        <w:spacing w:after="150" w:line="240" w:lineRule="auto"/>
        <w:rPr>
          <w:rFonts w:ascii="Arial" w:eastAsia="Times New Roman" w:hAnsi="Arial" w:cs="Arial"/>
          <w:color w:val="000000"/>
          <w:sz w:val="21"/>
          <w:szCs w:val="21"/>
          <w:lang w:eastAsia="ru-RU"/>
        </w:rPr>
      </w:pPr>
      <w:r w:rsidRPr="0064774A">
        <w:rPr>
          <w:rFonts w:ascii="Times New Roman" w:eastAsia="Times New Roman" w:hAnsi="Times New Roman" w:cs="Times New Roman"/>
          <w:color w:val="000000"/>
          <w:sz w:val="27"/>
          <w:szCs w:val="27"/>
          <w:lang w:eastAsia="ru-RU"/>
        </w:rPr>
        <w:t>Работники проходят обучение и проверку знаний по оказанию первой помощи пострадавшему не реже одного раза в год.</w:t>
      </w:r>
    </w:p>
    <w:p w:rsidR="00987E15" w:rsidRDefault="0064774A" w:rsidP="0064774A">
      <w:pPr>
        <w:spacing w:after="150" w:line="240" w:lineRule="auto"/>
        <w:rPr>
          <w:rFonts w:ascii="Arial" w:eastAsia="Times New Roman" w:hAnsi="Arial" w:cs="Arial"/>
          <w:color w:val="000000"/>
          <w:sz w:val="21"/>
          <w:szCs w:val="21"/>
          <w:lang w:eastAsia="ru-RU"/>
        </w:rPr>
      </w:pPr>
      <w:r w:rsidRPr="0064774A">
        <w:rPr>
          <w:rFonts w:ascii="Times New Roman" w:eastAsia="Times New Roman" w:hAnsi="Times New Roman" w:cs="Times New Roman"/>
          <w:color w:val="000000"/>
          <w:sz w:val="27"/>
          <w:szCs w:val="27"/>
          <w:lang w:eastAsia="ru-RU"/>
        </w:rPr>
        <w:t xml:space="preserve">Вновь принимаемые на работу проходят </w:t>
      </w:r>
      <w:proofErr w:type="gramStart"/>
      <w:r w:rsidRPr="0064774A">
        <w:rPr>
          <w:rFonts w:ascii="Times New Roman" w:eastAsia="Times New Roman" w:hAnsi="Times New Roman" w:cs="Times New Roman"/>
          <w:color w:val="000000"/>
          <w:sz w:val="27"/>
          <w:szCs w:val="27"/>
          <w:lang w:eastAsia="ru-RU"/>
        </w:rPr>
        <w:t>обучение по оказанию</w:t>
      </w:r>
      <w:proofErr w:type="gramEnd"/>
      <w:r w:rsidRPr="0064774A">
        <w:rPr>
          <w:rFonts w:ascii="Times New Roman" w:eastAsia="Times New Roman" w:hAnsi="Times New Roman" w:cs="Times New Roman"/>
          <w:color w:val="000000"/>
          <w:sz w:val="27"/>
          <w:szCs w:val="27"/>
          <w:lang w:eastAsia="ru-RU"/>
        </w:rPr>
        <w:t xml:space="preserve"> первой помощи пострадавшему не позднее одного месяца после приема на работу.</w:t>
      </w:r>
    </w:p>
    <w:p w:rsidR="00987E15" w:rsidRDefault="00987E15" w:rsidP="0064774A">
      <w:pPr>
        <w:spacing w:after="150" w:line="240" w:lineRule="auto"/>
        <w:rPr>
          <w:rFonts w:ascii="Arial" w:eastAsia="Times New Roman" w:hAnsi="Arial" w:cs="Arial"/>
          <w:color w:val="000000"/>
          <w:sz w:val="21"/>
          <w:szCs w:val="21"/>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Цель программы: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Непрерывная подготовка сотрудников в области оказания первой доврачебной помощи пострадавшим в чрезвычайных ситуациях.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Задачи</w:t>
      </w:r>
      <w:r w:rsidRPr="00987E15">
        <w:rPr>
          <w:rFonts w:ascii="Times New Roman" w:eastAsia="Times New Roman" w:hAnsi="Times New Roman" w:cs="Times New Roman"/>
          <w:color w:val="000000"/>
          <w:sz w:val="28"/>
          <w:szCs w:val="28"/>
          <w:lang w:eastAsia="ru-RU"/>
        </w:rPr>
        <w:t>:</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Обучить сотрудников оказанию первой доврачебной помощи пострадавшим в чрезвычайных ситуациях.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Сформировать у сотрудников осознания нравственного и правового долга, чувства ответственности.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В результате изучения программы сотрудник</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Должен знать:</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основные правила оказания первой доврачебной помощи пострадавшим;</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средства оказания первой доврачебной помощи.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Уметь:</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правильно оценивать ситуацию;</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 правильно оказывать первую </w:t>
      </w:r>
      <w:proofErr w:type="gramStart"/>
      <w:r w:rsidRPr="00987E15">
        <w:rPr>
          <w:rFonts w:ascii="Times New Roman" w:eastAsia="Times New Roman" w:hAnsi="Times New Roman" w:cs="Times New Roman"/>
          <w:color w:val="000000"/>
          <w:sz w:val="28"/>
          <w:szCs w:val="28"/>
          <w:lang w:eastAsia="ru-RU"/>
        </w:rPr>
        <w:t>доврачебною</w:t>
      </w:r>
      <w:proofErr w:type="gramEnd"/>
      <w:r w:rsidRPr="00987E15">
        <w:rPr>
          <w:rFonts w:ascii="Times New Roman" w:eastAsia="Times New Roman" w:hAnsi="Times New Roman" w:cs="Times New Roman"/>
          <w:color w:val="000000"/>
          <w:sz w:val="28"/>
          <w:szCs w:val="28"/>
          <w:lang w:eastAsia="ru-RU"/>
        </w:rPr>
        <w:t xml:space="preserve"> помощь;</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пользоваться подручными средствами для оказания первой доврачебной помощи.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Формы усвоения программы: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тестирование.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lastRenderedPageBreak/>
        <w:t>Формы контроля: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w:t>
      </w:r>
      <w:r w:rsidRPr="00987E15">
        <w:rPr>
          <w:rFonts w:ascii="Times New Roman" w:eastAsia="Times New Roman" w:hAnsi="Times New Roman" w:cs="Times New Roman"/>
          <w:color w:val="000000"/>
          <w:sz w:val="28"/>
          <w:szCs w:val="28"/>
          <w:lang w:eastAsia="ru-RU"/>
        </w:rPr>
        <w:sym w:font="Symbol" w:char="F0B7"/>
      </w:r>
      <w:r w:rsidRPr="00987E15">
        <w:rPr>
          <w:rFonts w:ascii="Times New Roman" w:eastAsia="Times New Roman" w:hAnsi="Times New Roman" w:cs="Times New Roman"/>
          <w:color w:val="000000"/>
          <w:sz w:val="28"/>
          <w:szCs w:val="28"/>
          <w:lang w:eastAsia="ru-RU"/>
        </w:rPr>
        <w:t> Наблюдение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w:t>
      </w:r>
      <w:r w:rsidRPr="00987E15">
        <w:rPr>
          <w:rFonts w:ascii="Times New Roman" w:eastAsia="Times New Roman" w:hAnsi="Times New Roman" w:cs="Times New Roman"/>
          <w:color w:val="000000"/>
          <w:sz w:val="28"/>
          <w:szCs w:val="28"/>
          <w:lang w:eastAsia="ru-RU"/>
        </w:rPr>
        <w:sym w:font="Symbol" w:char="F0B7"/>
      </w:r>
      <w:r w:rsidRPr="00987E15">
        <w:rPr>
          <w:rFonts w:ascii="Times New Roman" w:eastAsia="Times New Roman" w:hAnsi="Times New Roman" w:cs="Times New Roman"/>
          <w:color w:val="000000"/>
          <w:sz w:val="28"/>
          <w:szCs w:val="28"/>
          <w:lang w:eastAsia="ru-RU"/>
        </w:rPr>
        <w:t> Практический контроль.</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406F8A" w:rsidP="00406F8A">
      <w:pPr>
        <w:tabs>
          <w:tab w:val="center" w:pos="4677"/>
        </w:tabs>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ab/>
      </w:r>
      <w:r w:rsidR="0064774A" w:rsidRPr="00987E15">
        <w:rPr>
          <w:rFonts w:ascii="Times New Roman" w:eastAsia="Times New Roman" w:hAnsi="Times New Roman" w:cs="Times New Roman"/>
          <w:b/>
          <w:bCs/>
          <w:color w:val="000000"/>
          <w:sz w:val="28"/>
          <w:szCs w:val="28"/>
          <w:lang w:eastAsia="ru-RU"/>
        </w:rPr>
        <w:t>Учебно-тематический план</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w:t>
      </w:r>
      <w:proofErr w:type="spellStart"/>
      <w:r w:rsidRPr="00987E15">
        <w:rPr>
          <w:rFonts w:ascii="Times New Roman" w:eastAsia="Times New Roman" w:hAnsi="Times New Roman" w:cs="Times New Roman"/>
          <w:color w:val="000000"/>
          <w:sz w:val="28"/>
          <w:szCs w:val="28"/>
          <w:lang w:eastAsia="ru-RU"/>
        </w:rPr>
        <w:t>n</w:t>
      </w:r>
      <w:proofErr w:type="spellEnd"/>
      <w:r w:rsidRPr="00987E15">
        <w:rPr>
          <w:rFonts w:ascii="Times New Roman" w:eastAsia="Times New Roman" w:hAnsi="Times New Roman" w:cs="Times New Roman"/>
          <w:color w:val="000000"/>
          <w:sz w:val="28"/>
          <w:szCs w:val="28"/>
          <w:lang w:eastAsia="ru-RU"/>
        </w:rPr>
        <w:t>/</w:t>
      </w:r>
      <w:proofErr w:type="spellStart"/>
      <w:r w:rsidRPr="00987E15">
        <w:rPr>
          <w:rFonts w:ascii="Times New Roman" w:eastAsia="Times New Roman" w:hAnsi="Times New Roman" w:cs="Times New Roman"/>
          <w:color w:val="000000"/>
          <w:sz w:val="28"/>
          <w:szCs w:val="28"/>
          <w:lang w:eastAsia="ru-RU"/>
        </w:rPr>
        <w:t>n</w:t>
      </w:r>
      <w:proofErr w:type="spellEnd"/>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Наименование темы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Теория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(час)</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Практика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(час)</w:t>
      </w:r>
    </w:p>
    <w:p w:rsidR="0064774A" w:rsidRPr="00406F8A" w:rsidRDefault="0064774A" w:rsidP="0064774A">
      <w:pPr>
        <w:spacing w:after="150" w:line="240" w:lineRule="auto"/>
        <w:rPr>
          <w:rFonts w:ascii="Times New Roman" w:eastAsia="Times New Roman" w:hAnsi="Times New Roman" w:cs="Times New Roman"/>
          <w:b/>
          <w:color w:val="000000"/>
          <w:sz w:val="28"/>
          <w:szCs w:val="28"/>
          <w:lang w:eastAsia="ru-RU"/>
        </w:rPr>
      </w:pPr>
      <w:r w:rsidRPr="00406F8A">
        <w:rPr>
          <w:rFonts w:ascii="Times New Roman" w:eastAsia="Times New Roman" w:hAnsi="Times New Roman" w:cs="Times New Roman"/>
          <w:b/>
          <w:color w:val="000000"/>
          <w:sz w:val="28"/>
          <w:szCs w:val="28"/>
          <w:lang w:eastAsia="ru-RU"/>
        </w:rPr>
        <w:t>1.</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1. Общие сведения. Оказание доврачебной помощи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0.5</w:t>
      </w:r>
    </w:p>
    <w:p w:rsidR="0064774A" w:rsidRPr="00406F8A" w:rsidRDefault="00406F8A" w:rsidP="0064774A">
      <w:pPr>
        <w:spacing w:after="150" w:line="240" w:lineRule="auto"/>
        <w:rPr>
          <w:rFonts w:ascii="Times New Roman" w:eastAsia="Times New Roman" w:hAnsi="Times New Roman" w:cs="Times New Roman"/>
          <w:b/>
          <w:color w:val="000000"/>
          <w:sz w:val="28"/>
          <w:szCs w:val="28"/>
          <w:lang w:eastAsia="ru-RU"/>
        </w:rPr>
      </w:pPr>
      <w:r w:rsidRPr="00406F8A">
        <w:rPr>
          <w:rFonts w:ascii="Times New Roman" w:eastAsia="Times New Roman" w:hAnsi="Times New Roman" w:cs="Times New Roman"/>
          <w:b/>
          <w:color w:val="000000"/>
          <w:sz w:val="28"/>
          <w:szCs w:val="28"/>
          <w:lang w:eastAsia="ru-RU"/>
        </w:rPr>
        <w:t>2.</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Тема 2. </w:t>
      </w:r>
      <w:proofErr w:type="spellStart"/>
      <w:r w:rsidRPr="00987E15">
        <w:rPr>
          <w:rFonts w:ascii="Times New Roman" w:eastAsia="Times New Roman" w:hAnsi="Times New Roman" w:cs="Times New Roman"/>
          <w:color w:val="000000"/>
          <w:sz w:val="28"/>
          <w:szCs w:val="28"/>
          <w:lang w:eastAsia="ru-RU"/>
        </w:rPr>
        <w:t>Перывая</w:t>
      </w:r>
      <w:proofErr w:type="spellEnd"/>
      <w:r w:rsidRPr="00987E15">
        <w:rPr>
          <w:rFonts w:ascii="Times New Roman" w:eastAsia="Times New Roman" w:hAnsi="Times New Roman" w:cs="Times New Roman"/>
          <w:color w:val="000000"/>
          <w:sz w:val="28"/>
          <w:szCs w:val="28"/>
          <w:lang w:eastAsia="ru-RU"/>
        </w:rPr>
        <w:t xml:space="preserve"> помощь при переломах и вывихах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1</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0,5</w:t>
      </w:r>
    </w:p>
    <w:p w:rsidR="0064774A" w:rsidRPr="00406F8A" w:rsidRDefault="0064774A" w:rsidP="0064774A">
      <w:pPr>
        <w:spacing w:after="150" w:line="240" w:lineRule="auto"/>
        <w:rPr>
          <w:rFonts w:ascii="Times New Roman" w:eastAsia="Times New Roman" w:hAnsi="Times New Roman" w:cs="Times New Roman"/>
          <w:b/>
          <w:color w:val="000000"/>
          <w:sz w:val="28"/>
          <w:szCs w:val="28"/>
          <w:lang w:eastAsia="ru-RU"/>
        </w:rPr>
      </w:pPr>
      <w:r w:rsidRPr="00406F8A">
        <w:rPr>
          <w:rFonts w:ascii="Times New Roman" w:eastAsia="Times New Roman" w:hAnsi="Times New Roman" w:cs="Times New Roman"/>
          <w:b/>
          <w:color w:val="000000"/>
          <w:sz w:val="28"/>
          <w:szCs w:val="28"/>
          <w:lang w:eastAsia="ru-RU"/>
        </w:rPr>
        <w:t>3.</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Тема 3. </w:t>
      </w:r>
      <w:proofErr w:type="spellStart"/>
      <w:r w:rsidRPr="00987E15">
        <w:rPr>
          <w:rFonts w:ascii="Times New Roman" w:eastAsia="Times New Roman" w:hAnsi="Times New Roman" w:cs="Times New Roman"/>
          <w:color w:val="000000"/>
          <w:sz w:val="28"/>
          <w:szCs w:val="28"/>
          <w:lang w:eastAsia="ru-RU"/>
        </w:rPr>
        <w:t>Перывая</w:t>
      </w:r>
      <w:proofErr w:type="spellEnd"/>
      <w:r w:rsidRPr="00987E15">
        <w:rPr>
          <w:rFonts w:ascii="Times New Roman" w:eastAsia="Times New Roman" w:hAnsi="Times New Roman" w:cs="Times New Roman"/>
          <w:color w:val="000000"/>
          <w:sz w:val="28"/>
          <w:szCs w:val="28"/>
          <w:lang w:eastAsia="ru-RU"/>
        </w:rPr>
        <w:t xml:space="preserve"> помощь при кровотечениях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0.5</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0,5</w:t>
      </w:r>
    </w:p>
    <w:p w:rsidR="0064774A" w:rsidRPr="00406F8A" w:rsidRDefault="0064774A" w:rsidP="0064774A">
      <w:pPr>
        <w:spacing w:after="150" w:line="240" w:lineRule="auto"/>
        <w:rPr>
          <w:rFonts w:ascii="Times New Roman" w:eastAsia="Times New Roman" w:hAnsi="Times New Roman" w:cs="Times New Roman"/>
          <w:b/>
          <w:color w:val="000000"/>
          <w:sz w:val="28"/>
          <w:szCs w:val="28"/>
          <w:lang w:eastAsia="ru-RU"/>
        </w:rPr>
      </w:pPr>
      <w:r w:rsidRPr="00406F8A">
        <w:rPr>
          <w:rFonts w:ascii="Times New Roman" w:eastAsia="Times New Roman" w:hAnsi="Times New Roman" w:cs="Times New Roman"/>
          <w:b/>
          <w:color w:val="000000"/>
          <w:sz w:val="28"/>
          <w:szCs w:val="28"/>
          <w:lang w:eastAsia="ru-RU"/>
        </w:rPr>
        <w:t>4.</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4. Первая помощь при обмороке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0,5</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0,5</w:t>
      </w:r>
    </w:p>
    <w:p w:rsidR="0064774A" w:rsidRPr="00406F8A" w:rsidRDefault="0064774A" w:rsidP="0064774A">
      <w:pPr>
        <w:spacing w:after="150" w:line="240" w:lineRule="auto"/>
        <w:rPr>
          <w:rFonts w:ascii="Times New Roman" w:eastAsia="Times New Roman" w:hAnsi="Times New Roman" w:cs="Times New Roman"/>
          <w:b/>
          <w:color w:val="000000"/>
          <w:sz w:val="28"/>
          <w:szCs w:val="28"/>
          <w:lang w:eastAsia="ru-RU"/>
        </w:rPr>
      </w:pPr>
      <w:r w:rsidRPr="00406F8A">
        <w:rPr>
          <w:rFonts w:ascii="Times New Roman" w:eastAsia="Times New Roman" w:hAnsi="Times New Roman" w:cs="Times New Roman"/>
          <w:b/>
          <w:color w:val="000000"/>
          <w:sz w:val="28"/>
          <w:szCs w:val="28"/>
          <w:lang w:eastAsia="ru-RU"/>
        </w:rPr>
        <w:t>5.</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5. Первая помощь при растяжениях и ранах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1</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lastRenderedPageBreak/>
        <w:t>0,5</w:t>
      </w:r>
    </w:p>
    <w:p w:rsidR="0064774A" w:rsidRPr="00406F8A" w:rsidRDefault="0064774A" w:rsidP="0064774A">
      <w:pPr>
        <w:spacing w:after="150" w:line="240" w:lineRule="auto"/>
        <w:rPr>
          <w:rFonts w:ascii="Times New Roman" w:eastAsia="Times New Roman" w:hAnsi="Times New Roman" w:cs="Times New Roman"/>
          <w:b/>
          <w:color w:val="000000"/>
          <w:sz w:val="28"/>
          <w:szCs w:val="28"/>
          <w:lang w:eastAsia="ru-RU"/>
        </w:rPr>
      </w:pPr>
      <w:r w:rsidRPr="00406F8A">
        <w:rPr>
          <w:rFonts w:ascii="Times New Roman" w:eastAsia="Times New Roman" w:hAnsi="Times New Roman" w:cs="Times New Roman"/>
          <w:b/>
          <w:color w:val="000000"/>
          <w:sz w:val="28"/>
          <w:szCs w:val="28"/>
          <w:lang w:eastAsia="ru-RU"/>
        </w:rPr>
        <w:t>6.</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6. Искусственное дыхание и непрямой массаж сердца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1</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0.5</w:t>
      </w:r>
    </w:p>
    <w:p w:rsidR="0064774A" w:rsidRPr="00406F8A" w:rsidRDefault="0064774A" w:rsidP="0064774A">
      <w:pPr>
        <w:spacing w:after="150" w:line="240" w:lineRule="auto"/>
        <w:rPr>
          <w:rFonts w:ascii="Times New Roman" w:eastAsia="Times New Roman" w:hAnsi="Times New Roman" w:cs="Times New Roman"/>
          <w:b/>
          <w:color w:val="000000"/>
          <w:sz w:val="28"/>
          <w:szCs w:val="28"/>
          <w:lang w:eastAsia="ru-RU"/>
        </w:rPr>
      </w:pPr>
      <w:r w:rsidRPr="00406F8A">
        <w:rPr>
          <w:rFonts w:ascii="Times New Roman" w:eastAsia="Times New Roman" w:hAnsi="Times New Roman" w:cs="Times New Roman"/>
          <w:b/>
          <w:color w:val="000000"/>
          <w:sz w:val="28"/>
          <w:szCs w:val="28"/>
          <w:lang w:eastAsia="ru-RU"/>
        </w:rPr>
        <w:t>7.</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7. Первая помощь при отравлениях АХОВ и окисью углерода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1</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0,5</w:t>
      </w:r>
    </w:p>
    <w:p w:rsidR="0064774A" w:rsidRPr="00406F8A" w:rsidRDefault="0064774A" w:rsidP="0064774A">
      <w:pPr>
        <w:spacing w:after="150" w:line="240" w:lineRule="auto"/>
        <w:rPr>
          <w:rFonts w:ascii="Times New Roman" w:eastAsia="Times New Roman" w:hAnsi="Times New Roman" w:cs="Times New Roman"/>
          <w:b/>
          <w:color w:val="000000"/>
          <w:sz w:val="28"/>
          <w:szCs w:val="28"/>
          <w:lang w:eastAsia="ru-RU"/>
        </w:rPr>
      </w:pPr>
      <w:r w:rsidRPr="00406F8A">
        <w:rPr>
          <w:rFonts w:ascii="Times New Roman" w:eastAsia="Times New Roman" w:hAnsi="Times New Roman" w:cs="Times New Roman"/>
          <w:b/>
          <w:color w:val="000000"/>
          <w:sz w:val="28"/>
          <w:szCs w:val="28"/>
          <w:lang w:eastAsia="ru-RU"/>
        </w:rPr>
        <w:t>8.</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8. Первая помощь при химическом и лучевом ожогах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1</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0,5</w:t>
      </w:r>
    </w:p>
    <w:p w:rsidR="0064774A" w:rsidRPr="00406F8A" w:rsidRDefault="0064774A" w:rsidP="0064774A">
      <w:pPr>
        <w:spacing w:after="150" w:line="240" w:lineRule="auto"/>
        <w:rPr>
          <w:rFonts w:ascii="Times New Roman" w:eastAsia="Times New Roman" w:hAnsi="Times New Roman" w:cs="Times New Roman"/>
          <w:b/>
          <w:color w:val="000000"/>
          <w:sz w:val="28"/>
          <w:szCs w:val="28"/>
          <w:lang w:eastAsia="ru-RU"/>
        </w:rPr>
      </w:pPr>
      <w:r w:rsidRPr="00406F8A">
        <w:rPr>
          <w:rFonts w:ascii="Times New Roman" w:eastAsia="Times New Roman" w:hAnsi="Times New Roman" w:cs="Times New Roman"/>
          <w:b/>
          <w:color w:val="000000"/>
          <w:sz w:val="28"/>
          <w:szCs w:val="28"/>
          <w:lang w:eastAsia="ru-RU"/>
        </w:rPr>
        <w:t>9.</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Тема 9. Первая помощь при радиационном поражении и </w:t>
      </w:r>
      <w:proofErr w:type="spellStart"/>
      <w:r w:rsidRPr="00987E15">
        <w:rPr>
          <w:rFonts w:ascii="Times New Roman" w:eastAsia="Times New Roman" w:hAnsi="Times New Roman" w:cs="Times New Roman"/>
          <w:color w:val="000000"/>
          <w:sz w:val="28"/>
          <w:szCs w:val="28"/>
          <w:lang w:eastAsia="ru-RU"/>
        </w:rPr>
        <w:t>электротравме</w:t>
      </w:r>
      <w:proofErr w:type="spellEnd"/>
      <w:r w:rsidRPr="00987E15">
        <w:rPr>
          <w:rFonts w:ascii="Times New Roman" w:eastAsia="Times New Roman" w:hAnsi="Times New Roman" w:cs="Times New Roman"/>
          <w:color w:val="000000"/>
          <w:sz w:val="28"/>
          <w:szCs w:val="28"/>
          <w:lang w:eastAsia="ru-RU"/>
        </w:rPr>
        <w:t>.</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1</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0,5</w:t>
      </w:r>
    </w:p>
    <w:p w:rsidR="0064774A" w:rsidRPr="00406F8A" w:rsidRDefault="0064774A" w:rsidP="0064774A">
      <w:pPr>
        <w:spacing w:after="150" w:line="240" w:lineRule="auto"/>
        <w:rPr>
          <w:rFonts w:ascii="Times New Roman" w:eastAsia="Times New Roman" w:hAnsi="Times New Roman" w:cs="Times New Roman"/>
          <w:b/>
          <w:color w:val="000000"/>
          <w:sz w:val="28"/>
          <w:szCs w:val="28"/>
          <w:lang w:eastAsia="ru-RU"/>
        </w:rPr>
      </w:pPr>
      <w:r w:rsidRPr="00406F8A">
        <w:rPr>
          <w:rFonts w:ascii="Times New Roman" w:eastAsia="Times New Roman" w:hAnsi="Times New Roman" w:cs="Times New Roman"/>
          <w:b/>
          <w:color w:val="000000"/>
          <w:sz w:val="28"/>
          <w:szCs w:val="28"/>
          <w:lang w:eastAsia="ru-RU"/>
        </w:rPr>
        <w:t>10.</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10. Термический ожог</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0.5</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0.5</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Итого:</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8</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5</w:t>
      </w:r>
    </w:p>
    <w:p w:rsidR="0064774A" w:rsidRDefault="0064774A" w:rsidP="0064774A">
      <w:pPr>
        <w:spacing w:after="150" w:line="240" w:lineRule="auto"/>
        <w:rPr>
          <w:rFonts w:ascii="Times New Roman" w:eastAsia="Times New Roman" w:hAnsi="Times New Roman" w:cs="Times New Roman"/>
          <w:color w:val="000000"/>
          <w:sz w:val="28"/>
          <w:szCs w:val="28"/>
          <w:lang w:eastAsia="ru-RU"/>
        </w:rPr>
      </w:pPr>
    </w:p>
    <w:p w:rsidR="00451032" w:rsidRDefault="00451032" w:rsidP="0064774A">
      <w:pPr>
        <w:spacing w:after="150" w:line="240" w:lineRule="auto"/>
        <w:rPr>
          <w:rFonts w:ascii="Times New Roman" w:eastAsia="Times New Roman" w:hAnsi="Times New Roman" w:cs="Times New Roman"/>
          <w:color w:val="000000"/>
          <w:sz w:val="28"/>
          <w:szCs w:val="28"/>
          <w:lang w:eastAsia="ru-RU"/>
        </w:rPr>
      </w:pPr>
    </w:p>
    <w:p w:rsidR="00451032" w:rsidRDefault="00451032" w:rsidP="0064774A">
      <w:pPr>
        <w:spacing w:after="150" w:line="240" w:lineRule="auto"/>
        <w:rPr>
          <w:rFonts w:ascii="Times New Roman" w:eastAsia="Times New Roman" w:hAnsi="Times New Roman" w:cs="Times New Roman"/>
          <w:color w:val="000000"/>
          <w:sz w:val="28"/>
          <w:szCs w:val="28"/>
          <w:lang w:eastAsia="ru-RU"/>
        </w:rPr>
      </w:pPr>
    </w:p>
    <w:p w:rsidR="00451032" w:rsidRPr="00987E15" w:rsidRDefault="00451032"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Default="0064774A" w:rsidP="0064774A">
      <w:pPr>
        <w:spacing w:after="150" w:line="240" w:lineRule="auto"/>
        <w:rPr>
          <w:rFonts w:ascii="Times New Roman" w:eastAsia="Times New Roman" w:hAnsi="Times New Roman" w:cs="Times New Roman"/>
          <w:color w:val="000000"/>
          <w:sz w:val="28"/>
          <w:szCs w:val="28"/>
          <w:lang w:eastAsia="ru-RU"/>
        </w:rPr>
      </w:pPr>
    </w:p>
    <w:p w:rsidR="00406F8A" w:rsidRPr="00987E15" w:rsidRDefault="00406F8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jc w:val="center"/>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Содержание программы</w:t>
      </w:r>
    </w:p>
    <w:p w:rsidR="0064774A" w:rsidRPr="00987E15" w:rsidRDefault="0064774A" w:rsidP="0064774A">
      <w:pPr>
        <w:spacing w:after="150" w:line="240" w:lineRule="auto"/>
        <w:jc w:val="center"/>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1. Общие сведения. Оказание доврачебной помощи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Доврачебная первая медицинская помощь.</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Тема 2. </w:t>
      </w:r>
      <w:proofErr w:type="spellStart"/>
      <w:r w:rsidRPr="00987E15">
        <w:rPr>
          <w:rFonts w:ascii="Times New Roman" w:eastAsia="Times New Roman" w:hAnsi="Times New Roman" w:cs="Times New Roman"/>
          <w:color w:val="000000"/>
          <w:sz w:val="28"/>
          <w:szCs w:val="28"/>
          <w:lang w:eastAsia="ru-RU"/>
        </w:rPr>
        <w:t>Перывая</w:t>
      </w:r>
      <w:proofErr w:type="spellEnd"/>
      <w:r w:rsidRPr="00987E15">
        <w:rPr>
          <w:rFonts w:ascii="Times New Roman" w:eastAsia="Times New Roman" w:hAnsi="Times New Roman" w:cs="Times New Roman"/>
          <w:color w:val="000000"/>
          <w:sz w:val="28"/>
          <w:szCs w:val="28"/>
          <w:lang w:eastAsia="ru-RU"/>
        </w:rPr>
        <w:t xml:space="preserve"> помощь при переломах и вывихах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Виды переломов. Правила оказания первой помощи.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3. Первая помощь при кровотечениях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Виды кровотечений. Способы остановки кровотечения.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4. Первая помощь при обмороке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Правила оказания первой помощи.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5. Первая помощь при растяжениях и ранах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Первая помощь при ранениях. Первая помощ</w:t>
      </w:r>
      <w:r w:rsidR="00406F8A">
        <w:rPr>
          <w:rFonts w:ascii="Times New Roman" w:eastAsia="Times New Roman" w:hAnsi="Times New Roman" w:cs="Times New Roman"/>
          <w:color w:val="000000"/>
          <w:sz w:val="28"/>
          <w:szCs w:val="28"/>
          <w:lang w:eastAsia="ru-RU"/>
        </w:rPr>
        <w:t>ь при ушибах, растяжении, сдавливании</w:t>
      </w:r>
      <w:r w:rsidRPr="00987E15">
        <w:rPr>
          <w:rFonts w:ascii="Times New Roman" w:eastAsia="Times New Roman" w:hAnsi="Times New Roman" w:cs="Times New Roman"/>
          <w:color w:val="000000"/>
          <w:sz w:val="28"/>
          <w:szCs w:val="28"/>
          <w:lang w:eastAsia="ru-RU"/>
        </w:rPr>
        <w:t>. Первая помощь при переломах. Иммобилизация. Первая помощь при травматическом шоке, коме и обмороке.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6. Искусственное дыхание и непрямой массаж сердца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Правила проведения непрямого массажа сердца и искусственного дыхания.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7. Первая помощь при отравлениях АХОВ и окисью углерода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Первая помощь при отравлении химическими веществами, алкоголем, окисью углерода. Пищевые отравления, отравления грибами.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8. Первая помощь при химическом и лучевом ожогах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Химические ожоги. Обморожения. Общее переохлаждение.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Тема 9. Первая помощь при радиационном поражении и </w:t>
      </w:r>
      <w:proofErr w:type="spellStart"/>
      <w:r w:rsidRPr="00987E15">
        <w:rPr>
          <w:rFonts w:ascii="Times New Roman" w:eastAsia="Times New Roman" w:hAnsi="Times New Roman" w:cs="Times New Roman"/>
          <w:color w:val="000000"/>
          <w:sz w:val="28"/>
          <w:szCs w:val="28"/>
          <w:lang w:eastAsia="ru-RU"/>
        </w:rPr>
        <w:t>электротравме</w:t>
      </w:r>
      <w:proofErr w:type="spellEnd"/>
      <w:r w:rsidRPr="00987E15">
        <w:rPr>
          <w:rFonts w:ascii="Times New Roman" w:eastAsia="Times New Roman" w:hAnsi="Times New Roman" w:cs="Times New Roman"/>
          <w:color w:val="000000"/>
          <w:sz w:val="28"/>
          <w:szCs w:val="28"/>
          <w:lang w:eastAsia="ru-RU"/>
        </w:rPr>
        <w:t>.</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Освобождение от действия электрического тока. Оказание первой помощи.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Тема 10. Термический ожог</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Термические ожоги кожи.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Default="0064774A" w:rsidP="0064774A">
      <w:pPr>
        <w:spacing w:after="150" w:line="240" w:lineRule="auto"/>
        <w:rPr>
          <w:rFonts w:ascii="Times New Roman" w:eastAsia="Times New Roman" w:hAnsi="Times New Roman" w:cs="Times New Roman"/>
          <w:color w:val="000000"/>
          <w:sz w:val="28"/>
          <w:szCs w:val="28"/>
          <w:lang w:eastAsia="ru-RU"/>
        </w:rPr>
      </w:pPr>
    </w:p>
    <w:p w:rsidR="00414EEE" w:rsidRDefault="00414EEE" w:rsidP="0064774A">
      <w:pPr>
        <w:spacing w:after="150" w:line="240" w:lineRule="auto"/>
        <w:rPr>
          <w:rFonts w:ascii="Times New Roman" w:eastAsia="Times New Roman" w:hAnsi="Times New Roman" w:cs="Times New Roman"/>
          <w:color w:val="000000"/>
          <w:sz w:val="28"/>
          <w:szCs w:val="28"/>
          <w:lang w:eastAsia="ru-RU"/>
        </w:rPr>
      </w:pPr>
    </w:p>
    <w:p w:rsidR="00414EEE" w:rsidRDefault="00414EEE" w:rsidP="0064774A">
      <w:pPr>
        <w:spacing w:after="150" w:line="240" w:lineRule="auto"/>
        <w:rPr>
          <w:rFonts w:ascii="Times New Roman" w:eastAsia="Times New Roman" w:hAnsi="Times New Roman" w:cs="Times New Roman"/>
          <w:color w:val="000000"/>
          <w:sz w:val="28"/>
          <w:szCs w:val="28"/>
          <w:lang w:eastAsia="ru-RU"/>
        </w:rPr>
      </w:pPr>
    </w:p>
    <w:p w:rsidR="00414EEE" w:rsidRPr="00987E15" w:rsidRDefault="00414EEE"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numPr>
          <w:ilvl w:val="0"/>
          <w:numId w:val="1"/>
        </w:numPr>
        <w:spacing w:after="0" w:line="473" w:lineRule="atLeast"/>
        <w:ind w:left="0"/>
        <w:outlineLvl w:val="1"/>
        <w:rPr>
          <w:rFonts w:ascii="Times New Roman" w:eastAsia="Times New Roman" w:hAnsi="Times New Roman" w:cs="Times New Roman"/>
          <w:b/>
          <w:bCs/>
          <w:color w:val="000000"/>
          <w:sz w:val="28"/>
          <w:szCs w:val="28"/>
          <w:lang w:eastAsia="ru-RU"/>
        </w:rPr>
      </w:pPr>
      <w:r w:rsidRPr="00987E15">
        <w:rPr>
          <w:rFonts w:ascii="Times New Roman" w:eastAsia="Times New Roman" w:hAnsi="Times New Roman" w:cs="Times New Roman"/>
          <w:b/>
          <w:bCs/>
          <w:color w:val="000000"/>
          <w:sz w:val="28"/>
          <w:szCs w:val="28"/>
          <w:lang w:eastAsia="ru-RU"/>
        </w:rPr>
        <w:t>Общие сведения. Оказание доврачебной помощи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ДОВРАЧЕБНАЯ (ПЕРВАЯ) ПОМОЩЬ – это простейшие срочные меры, необходимые для спасения жизни и здоровья пострадавшим при повреждениях, несчастных случаях и внезапных заболеваниях. </w:t>
      </w:r>
      <w:r w:rsidRPr="00987E15">
        <w:rPr>
          <w:rFonts w:ascii="Times New Roman" w:eastAsia="Times New Roman" w:hAnsi="Times New Roman" w:cs="Times New Roman"/>
          <w:color w:val="000000"/>
          <w:sz w:val="28"/>
          <w:szCs w:val="28"/>
          <w:lang w:eastAsia="ru-RU"/>
        </w:rPr>
        <w:t>Она оказывается на месте происшествия до прибытия врача или доставки пострадавшего в больницу.</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Первая помощь является началом лечения повреждений, т.к. она предупреждает такие осложнения, как шок, кровотечение, развитие инфекции, дополнительные смещения отломков костей и </w:t>
      </w:r>
      <w:proofErr w:type="spellStart"/>
      <w:r w:rsidRPr="00987E15">
        <w:rPr>
          <w:rFonts w:ascii="Times New Roman" w:eastAsia="Times New Roman" w:hAnsi="Times New Roman" w:cs="Times New Roman"/>
          <w:color w:val="000000"/>
          <w:sz w:val="28"/>
          <w:szCs w:val="28"/>
          <w:lang w:eastAsia="ru-RU"/>
        </w:rPr>
        <w:t>травмирование</w:t>
      </w:r>
      <w:proofErr w:type="spellEnd"/>
      <w:r w:rsidRPr="00987E15">
        <w:rPr>
          <w:rFonts w:ascii="Times New Roman" w:eastAsia="Times New Roman" w:hAnsi="Times New Roman" w:cs="Times New Roman"/>
          <w:color w:val="000000"/>
          <w:sz w:val="28"/>
          <w:szCs w:val="28"/>
          <w:lang w:eastAsia="ru-RU"/>
        </w:rPr>
        <w:t xml:space="preserve"> крупных нервных стволов и кровеносных сосудов.</w:t>
      </w:r>
    </w:p>
    <w:p w:rsidR="0064774A" w:rsidRPr="00987E15" w:rsidRDefault="0064774A" w:rsidP="00414EEE">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Следует помнить, что от своевременности и качества оказания первой помощи в значительной степени зависит дальнейшее состояние здоровья пострадавшего и даже его жизнь. При некоторых незначительных повреждениях медицинская помощь пострадавшему может быть ограничена лишь объемом первой помощи. Однако при более серьезных травмах (переломах, вывихах, кровотечениях, повреждениях внутренних органов и др.) первая помощь является начальным этапом, так как после ее оказания пострадавшего необходимо доставить в лечебное учреждение. Первая помощь очень важна, но никогда не заменит квалифицированной (специализированной) медицинской помощи, если в ней нуждается пострадавший. Вы не должны пытаться лечить пострадавшего – это дело врача-специалиста.</w:t>
      </w:r>
      <w:r w:rsidRPr="00987E15">
        <w:rPr>
          <w:rFonts w:ascii="Times New Roman" w:eastAsia="Times New Roman" w:hAnsi="Times New Roman" w:cs="Times New Roman"/>
          <w:color w:val="000000"/>
          <w:sz w:val="28"/>
          <w:szCs w:val="28"/>
          <w:lang w:eastAsia="ru-RU"/>
        </w:rPr>
        <w:br/>
      </w:r>
    </w:p>
    <w:p w:rsidR="0064774A" w:rsidRPr="00987E15" w:rsidRDefault="0064774A" w:rsidP="0064774A">
      <w:pPr>
        <w:numPr>
          <w:ilvl w:val="0"/>
          <w:numId w:val="2"/>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 при переломах и вывихах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Перелом – это нарушение целости кости, вызванное насилием или патологическим процессом. </w:t>
      </w:r>
      <w:r w:rsidRPr="00987E15">
        <w:rPr>
          <w:rFonts w:ascii="Times New Roman" w:eastAsia="Times New Roman" w:hAnsi="Times New Roman" w:cs="Times New Roman"/>
          <w:color w:val="000000"/>
          <w:sz w:val="28"/>
          <w:szCs w:val="28"/>
          <w:lang w:eastAsia="ru-RU"/>
        </w:rPr>
        <w:t xml:space="preserve">Открытые переломы характеризуются наличием в области перелома раны, а закрытые характеризуются отсутствием нарушения целости покровов (кожи или слизистой оболочки). </w:t>
      </w:r>
      <w:proofErr w:type="gramStart"/>
      <w:r w:rsidRPr="00987E15">
        <w:rPr>
          <w:rFonts w:ascii="Times New Roman" w:eastAsia="Times New Roman" w:hAnsi="Times New Roman" w:cs="Times New Roman"/>
          <w:color w:val="000000"/>
          <w:sz w:val="28"/>
          <w:szCs w:val="28"/>
          <w:lang w:eastAsia="ru-RU"/>
        </w:rPr>
        <w:t>Следует помнить, что перелом может сопровождаться осложнениями: повреждением острыми концами отломков кости крупных кровеносных сосудов, что приводит к наружному кровотечению (при наличии открытой раны) или внутритканевому кровоизлиянию (при закрытом переломе); повреждением нервных стволов, вызывающим шок или паралич; инфицированием раны и развитием флегмоны, возникновением остеомиелита или общей гнойной инфекции; повреждением внутренних органов (мозга, легких, печени, почек, селезенки и др.).</w:t>
      </w:r>
      <w:proofErr w:type="gramEnd"/>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ПРИЗНАКИ: сильные боли, деформация и нарушение двигательной функции конечности, укорочение конечности, своеобразный костный хруст.</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При переломах черепа</w:t>
      </w:r>
      <w:r w:rsidRPr="00987E15">
        <w:rPr>
          <w:rFonts w:ascii="Times New Roman" w:eastAsia="Times New Roman" w:hAnsi="Times New Roman" w:cs="Times New Roman"/>
          <w:color w:val="000000"/>
          <w:sz w:val="28"/>
          <w:szCs w:val="28"/>
          <w:lang w:eastAsia="ru-RU"/>
        </w:rPr>
        <w:t> будут наблюдаться тошнота, рвота, нарушение сознания, замедление пульса – признаки сотрясения (ушиба) головного мозга, кровотечение из носа и ушей.</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lastRenderedPageBreak/>
        <w:t>Переломы таза</w:t>
      </w:r>
      <w:r w:rsidRPr="00987E15">
        <w:rPr>
          <w:rFonts w:ascii="Times New Roman" w:eastAsia="Times New Roman" w:hAnsi="Times New Roman" w:cs="Times New Roman"/>
          <w:color w:val="000000"/>
          <w:sz w:val="28"/>
          <w:szCs w:val="28"/>
          <w:lang w:eastAsia="ru-RU"/>
        </w:rPr>
        <w:t> всегда сопровождаются значительной кровопотерей и в 30% случаях развитием травматического шока. Такое состояние возникает в связи с тем, что в тазовой области повреждаются крупные кровеносные сосуды и нервные стволы. Возникают нарушения мочеиспускания и дефекации, появляется кровь в моче и кале.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Переломы позвоночника</w:t>
      </w:r>
      <w:r w:rsidRPr="00987E15">
        <w:rPr>
          <w:rFonts w:ascii="Times New Roman" w:eastAsia="Times New Roman" w:hAnsi="Times New Roman" w:cs="Times New Roman"/>
          <w:color w:val="000000"/>
          <w:sz w:val="28"/>
          <w:szCs w:val="28"/>
          <w:lang w:eastAsia="ru-RU"/>
        </w:rPr>
        <w:t xml:space="preserve"> – одна из самых серьезных травм, нередко заканчивающаяся смертельным исходом. Анатомически позвоночный столб состоит из прилегающих друг к другу позвонков, которые соединены между собой межпозвонковыми дисками, суставными отростками и связками. В специальном канале расположен спинной мозг, который может также пострадать при травме. </w:t>
      </w:r>
      <w:proofErr w:type="gramStart"/>
      <w:r w:rsidRPr="00987E15">
        <w:rPr>
          <w:rFonts w:ascii="Times New Roman" w:eastAsia="Times New Roman" w:hAnsi="Times New Roman" w:cs="Times New Roman"/>
          <w:color w:val="000000"/>
          <w:sz w:val="28"/>
          <w:szCs w:val="28"/>
          <w:lang w:eastAsia="ru-RU"/>
        </w:rPr>
        <w:t xml:space="preserve">Весьма опасны травмы шейного отдела позвоночника, приводящие к серьезным нарушениям </w:t>
      </w:r>
      <w:proofErr w:type="spellStart"/>
      <w:r w:rsidRPr="00987E15">
        <w:rPr>
          <w:rFonts w:ascii="Times New Roman" w:eastAsia="Times New Roman" w:hAnsi="Times New Roman" w:cs="Times New Roman"/>
          <w:color w:val="000000"/>
          <w:sz w:val="28"/>
          <w:szCs w:val="28"/>
          <w:lang w:eastAsia="ru-RU"/>
        </w:rPr>
        <w:t>сердечно-сосудистой</w:t>
      </w:r>
      <w:proofErr w:type="spellEnd"/>
      <w:r w:rsidRPr="00987E15">
        <w:rPr>
          <w:rFonts w:ascii="Times New Roman" w:eastAsia="Times New Roman" w:hAnsi="Times New Roman" w:cs="Times New Roman"/>
          <w:color w:val="000000"/>
          <w:sz w:val="28"/>
          <w:szCs w:val="28"/>
          <w:lang w:eastAsia="ru-RU"/>
        </w:rPr>
        <w:t xml:space="preserve"> и дыхательной систем.</w:t>
      </w:r>
      <w:proofErr w:type="gramEnd"/>
      <w:r w:rsidRPr="00987E15">
        <w:rPr>
          <w:rFonts w:ascii="Times New Roman" w:eastAsia="Times New Roman" w:hAnsi="Times New Roman" w:cs="Times New Roman"/>
          <w:color w:val="000000"/>
          <w:sz w:val="28"/>
          <w:szCs w:val="28"/>
          <w:lang w:eastAsia="ru-RU"/>
        </w:rPr>
        <w:t xml:space="preserve"> При повреждении спинного мозга и его корешков нарушается его проводимость.</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w:t>
      </w:r>
      <w:r w:rsidRPr="00987E15">
        <w:rPr>
          <w:rFonts w:ascii="Times New Roman" w:eastAsia="Times New Roman" w:hAnsi="Times New Roman" w:cs="Times New Roman"/>
          <w:color w:val="000000"/>
          <w:sz w:val="28"/>
          <w:szCs w:val="28"/>
          <w:lang w:eastAsia="ru-RU"/>
        </w:rPr>
        <w:t xml:space="preserve"> заключается в обеспечении неподвижности отломков кости (транспортной иммобилизации) поврежденной конечности шинами или имеющимися под рукой палками, дощечками и т.п. Если под рукой нет никаких предметов для иммобилизации, то следует прибинтовать поврежденную руку к туловищу, поврежденную ногу – </w:t>
      </w:r>
      <w:proofErr w:type="gramStart"/>
      <w:r w:rsidRPr="00987E15">
        <w:rPr>
          <w:rFonts w:ascii="Times New Roman" w:eastAsia="Times New Roman" w:hAnsi="Times New Roman" w:cs="Times New Roman"/>
          <w:color w:val="000000"/>
          <w:sz w:val="28"/>
          <w:szCs w:val="28"/>
          <w:lang w:eastAsia="ru-RU"/>
        </w:rPr>
        <w:t>к</w:t>
      </w:r>
      <w:proofErr w:type="gramEnd"/>
      <w:r w:rsidRPr="00987E15">
        <w:rPr>
          <w:rFonts w:ascii="Times New Roman" w:eastAsia="Times New Roman" w:hAnsi="Times New Roman" w:cs="Times New Roman"/>
          <w:color w:val="000000"/>
          <w:sz w:val="28"/>
          <w:szCs w:val="28"/>
          <w:lang w:eastAsia="ru-RU"/>
        </w:rPr>
        <w:t xml:space="preserve"> здоровой. При переломе позвоночника пострадавший транспортируется на щите. При открытом переломе, сопровождающимся обильным кровотечением, накладывается давящая асептическая повязка и, по показаниям, кровоостанавливающий жгут. При этом следует учитывать, что наложение жгута ограничивается минимально возможным сроком. </w:t>
      </w:r>
      <w:proofErr w:type="gramStart"/>
      <w:r w:rsidRPr="00987E15">
        <w:rPr>
          <w:rFonts w:ascii="Times New Roman" w:eastAsia="Times New Roman" w:hAnsi="Times New Roman" w:cs="Times New Roman"/>
          <w:color w:val="000000"/>
          <w:sz w:val="28"/>
          <w:szCs w:val="28"/>
          <w:lang w:eastAsia="ru-RU"/>
        </w:rPr>
        <w:t>Пораженному</w:t>
      </w:r>
      <w:proofErr w:type="gramEnd"/>
      <w:r w:rsidRPr="00987E15">
        <w:rPr>
          <w:rFonts w:ascii="Times New Roman" w:eastAsia="Times New Roman" w:hAnsi="Times New Roman" w:cs="Times New Roman"/>
          <w:color w:val="000000"/>
          <w:sz w:val="28"/>
          <w:szCs w:val="28"/>
          <w:lang w:eastAsia="ru-RU"/>
        </w:rPr>
        <w:t xml:space="preserve"> даются обезболивающие препараты: баралгин, </w:t>
      </w:r>
      <w:proofErr w:type="spellStart"/>
      <w:r w:rsidRPr="00987E15">
        <w:rPr>
          <w:rFonts w:ascii="Times New Roman" w:eastAsia="Times New Roman" w:hAnsi="Times New Roman" w:cs="Times New Roman"/>
          <w:color w:val="000000"/>
          <w:sz w:val="28"/>
          <w:szCs w:val="28"/>
          <w:lang w:eastAsia="ru-RU"/>
        </w:rPr>
        <w:t>седелгин</w:t>
      </w:r>
      <w:proofErr w:type="spellEnd"/>
      <w:r w:rsidRPr="00987E15">
        <w:rPr>
          <w:rFonts w:ascii="Times New Roman" w:eastAsia="Times New Roman" w:hAnsi="Times New Roman" w:cs="Times New Roman"/>
          <w:color w:val="000000"/>
          <w:sz w:val="28"/>
          <w:szCs w:val="28"/>
          <w:lang w:eastAsia="ru-RU"/>
        </w:rPr>
        <w:t xml:space="preserve">, анальгин, амидопирин, </w:t>
      </w:r>
      <w:proofErr w:type="spellStart"/>
      <w:r w:rsidRPr="00987E15">
        <w:rPr>
          <w:rFonts w:ascii="Times New Roman" w:eastAsia="Times New Roman" w:hAnsi="Times New Roman" w:cs="Times New Roman"/>
          <w:color w:val="000000"/>
          <w:sz w:val="28"/>
          <w:szCs w:val="28"/>
          <w:lang w:eastAsia="ru-RU"/>
        </w:rPr>
        <w:t>димедрол</w:t>
      </w:r>
      <w:proofErr w:type="spellEnd"/>
      <w:r w:rsidRPr="00987E15">
        <w:rPr>
          <w:rFonts w:ascii="Times New Roman" w:eastAsia="Times New Roman" w:hAnsi="Times New Roman" w:cs="Times New Roman"/>
          <w:color w:val="000000"/>
          <w:sz w:val="28"/>
          <w:szCs w:val="28"/>
          <w:lang w:eastAsia="ru-RU"/>
        </w:rPr>
        <w:t>, дозировка в зависимости от возраста пострадавшего.</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Вывих – это смещение суставных концов костей, частично или полностью нарушающее их взаимное соприкосновение.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ПРИЗНАКИ:</w:t>
      </w:r>
    </w:p>
    <w:p w:rsidR="0064774A" w:rsidRPr="00987E15" w:rsidRDefault="0064774A" w:rsidP="0064774A">
      <w:pPr>
        <w:numPr>
          <w:ilvl w:val="0"/>
          <w:numId w:val="3"/>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появление интенсивной боли в области пораженного сустава;</w:t>
      </w:r>
    </w:p>
    <w:p w:rsidR="0064774A" w:rsidRPr="00987E15" w:rsidRDefault="0064774A" w:rsidP="0064774A">
      <w:pPr>
        <w:numPr>
          <w:ilvl w:val="0"/>
          <w:numId w:val="3"/>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нарушение функции конечности, проявляющееся в невозможности производить активные движения;</w:t>
      </w:r>
    </w:p>
    <w:p w:rsidR="0064774A" w:rsidRPr="00987E15" w:rsidRDefault="0064774A" w:rsidP="0064774A">
      <w:pPr>
        <w:numPr>
          <w:ilvl w:val="0"/>
          <w:numId w:val="3"/>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вынужденное положение конечности и деформация формы сустава;</w:t>
      </w:r>
    </w:p>
    <w:p w:rsidR="0064774A" w:rsidRPr="00987E15" w:rsidRDefault="0064774A" w:rsidP="0064774A">
      <w:pPr>
        <w:numPr>
          <w:ilvl w:val="0"/>
          <w:numId w:val="3"/>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смещение суставной головки с запустеванием суставной капсулы и пружинящая фиксация конечности при ее ненормальном положении.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Травматические вывихи суставов требуют немедленного оказания первой помощи. Своевременно вправленный вывих, при правильном последующем лечении, приведет к полному восстановлению нарушенной функции конечности.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ПЕРВАЯ ПОМОЩЬ должна состоять, как правило, в фиксации поврежденной конечности, даче обезболивающего препарата и направлении </w:t>
      </w:r>
      <w:r w:rsidRPr="00987E15">
        <w:rPr>
          <w:rFonts w:ascii="Times New Roman" w:eastAsia="Times New Roman" w:hAnsi="Times New Roman" w:cs="Times New Roman"/>
          <w:color w:val="000000"/>
          <w:sz w:val="28"/>
          <w:szCs w:val="28"/>
          <w:lang w:eastAsia="ru-RU"/>
        </w:rPr>
        <w:lastRenderedPageBreak/>
        <w:t xml:space="preserve">пострадавшего в лечебное учреждение. Фиксация конечности осуществляется повязкой или подвешиванием ее на косынке. При вывихах суставов нижней конечности пострадавший должен быть доставлен в лечебное учреждение в лежачем положении (на носилках), с подкладыванием под конечность подушек, ее фиксацией и даче пострадавшему обезболивающего средства. </w:t>
      </w:r>
      <w:proofErr w:type="gramStart"/>
      <w:r w:rsidRPr="00987E15">
        <w:rPr>
          <w:rFonts w:ascii="Times New Roman" w:eastAsia="Times New Roman" w:hAnsi="Times New Roman" w:cs="Times New Roman"/>
          <w:color w:val="000000"/>
          <w:sz w:val="28"/>
          <w:szCs w:val="28"/>
          <w:lang w:eastAsia="ru-RU"/>
        </w:rPr>
        <w:t>При оказании первой помощи в неясных случаях, когда не представилось возможным отличить вывих от перелома, с пострадавшим следует поступать так, будто у него явный перелом костей.</w:t>
      </w:r>
      <w:proofErr w:type="gramEnd"/>
    </w:p>
    <w:p w:rsidR="0064774A" w:rsidRPr="00987E15" w:rsidRDefault="0064774A" w:rsidP="00414EEE">
      <w:pPr>
        <w:spacing w:after="150" w:line="240" w:lineRule="auto"/>
        <w:jc w:val="center"/>
        <w:rPr>
          <w:rFonts w:ascii="Times New Roman" w:eastAsia="Times New Roman" w:hAnsi="Times New Roman" w:cs="Times New Roman"/>
          <w:color w:val="000000"/>
          <w:sz w:val="28"/>
          <w:szCs w:val="28"/>
          <w:lang w:eastAsia="ru-RU"/>
        </w:rPr>
      </w:pPr>
    </w:p>
    <w:p w:rsidR="0064774A" w:rsidRPr="00987E15" w:rsidRDefault="0064774A" w:rsidP="0064774A">
      <w:pPr>
        <w:numPr>
          <w:ilvl w:val="0"/>
          <w:numId w:val="4"/>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 при кровотечении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Кровотечением </w:t>
      </w:r>
      <w:r w:rsidRPr="00987E15">
        <w:rPr>
          <w:rFonts w:ascii="Times New Roman" w:eastAsia="Times New Roman" w:hAnsi="Times New Roman" w:cs="Times New Roman"/>
          <w:color w:val="000000"/>
          <w:sz w:val="28"/>
          <w:szCs w:val="28"/>
          <w:lang w:eastAsia="ru-RU"/>
        </w:rPr>
        <w:t>называют </w:t>
      </w:r>
      <w:r w:rsidRPr="00987E15">
        <w:rPr>
          <w:rFonts w:ascii="Times New Roman" w:eastAsia="Times New Roman" w:hAnsi="Times New Roman" w:cs="Times New Roman"/>
          <w:b/>
          <w:bCs/>
          <w:color w:val="000000"/>
          <w:sz w:val="28"/>
          <w:szCs w:val="28"/>
          <w:lang w:eastAsia="ru-RU"/>
        </w:rPr>
        <w:t>излияние крови из поврежденных кровеносных сосудов. </w:t>
      </w:r>
      <w:r w:rsidRPr="00987E15">
        <w:rPr>
          <w:rFonts w:ascii="Times New Roman" w:eastAsia="Times New Roman" w:hAnsi="Times New Roman" w:cs="Times New Roman"/>
          <w:color w:val="000000"/>
          <w:sz w:val="28"/>
          <w:szCs w:val="28"/>
          <w:lang w:eastAsia="ru-RU"/>
        </w:rPr>
        <w:t>Оно является одним из частых и опасных последствий ранений, травм и ожогов. В зависимости от вида поврежденного сосуда различают: артериальное, капиллярное и венозное кровотечения.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АРТЕРИАЛЬНОЕ КРОВОТЕЧЕНИЕ </w:t>
      </w:r>
      <w:r w:rsidRPr="00987E15">
        <w:rPr>
          <w:rFonts w:ascii="Times New Roman" w:eastAsia="Times New Roman" w:hAnsi="Times New Roman" w:cs="Times New Roman"/>
          <w:color w:val="000000"/>
          <w:sz w:val="28"/>
          <w:szCs w:val="28"/>
          <w:lang w:eastAsia="ru-RU"/>
        </w:rPr>
        <w:t>возникает при повреждении артерий и является наиболее опасным.</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ПРИЗНАКИ: из раны сильной пульсирующей струей бьет кровь алого цвета.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w:t>
      </w:r>
      <w:r w:rsidRPr="00987E15">
        <w:rPr>
          <w:rFonts w:ascii="Times New Roman" w:eastAsia="Times New Roman" w:hAnsi="Times New Roman" w:cs="Times New Roman"/>
          <w:color w:val="000000"/>
          <w:sz w:val="28"/>
          <w:szCs w:val="28"/>
          <w:lang w:eastAsia="ru-RU"/>
        </w:rPr>
        <w:t> направлена на остановку кровотечения, которая может быть осуществлена путем придания кровоточащей области приподнятого положения, наложения давящей повязки, максимального сгибания конечности в суставе и сдавливания при этом проходящих в данной области сосудов, пальцевое прижатие, наложение жгута. Прижатие сосуда осуществляется выше раны, в определенных анатомических точках, там, где менее выражена мышечная масса, сосуд проходит поверхностно и может быть прижат к подлежащей кости. Прижимать лучше не одним, а несколькими пальцами одной или обеих рук.</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При кровотечении в области виска</w:t>
      </w:r>
      <w:r w:rsidRPr="00987E15">
        <w:rPr>
          <w:rFonts w:ascii="Times New Roman" w:eastAsia="Times New Roman" w:hAnsi="Times New Roman" w:cs="Times New Roman"/>
          <w:color w:val="000000"/>
          <w:sz w:val="28"/>
          <w:szCs w:val="28"/>
          <w:lang w:eastAsia="ru-RU"/>
        </w:rPr>
        <w:t> прижатие артерии производится впереди мочки уха, у скуловой кости.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При кровотечении в области щеки</w:t>
      </w:r>
      <w:r w:rsidRPr="00987E15">
        <w:rPr>
          <w:rFonts w:ascii="Times New Roman" w:eastAsia="Times New Roman" w:hAnsi="Times New Roman" w:cs="Times New Roman"/>
          <w:color w:val="000000"/>
          <w:sz w:val="28"/>
          <w:szCs w:val="28"/>
          <w:lang w:eastAsia="ru-RU"/>
        </w:rPr>
        <w:t> сосуды следует прижимать к краю нижней челюсти, впереди жевательной мышцы.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При кровотечении из ран лица, языка, волосистой части головы</w:t>
      </w:r>
      <w:r w:rsidRPr="00987E15">
        <w:rPr>
          <w:rFonts w:ascii="Times New Roman" w:eastAsia="Times New Roman" w:hAnsi="Times New Roman" w:cs="Times New Roman"/>
          <w:color w:val="000000"/>
          <w:sz w:val="28"/>
          <w:szCs w:val="28"/>
          <w:lang w:eastAsia="ru-RU"/>
        </w:rPr>
        <w:t xml:space="preserve"> прижатию к поперечному отростку шейного позвонка подлежит сонная артерия, по переднему краю </w:t>
      </w:r>
      <w:proofErr w:type="spellStart"/>
      <w:r w:rsidRPr="00987E15">
        <w:rPr>
          <w:rFonts w:ascii="Times New Roman" w:eastAsia="Times New Roman" w:hAnsi="Times New Roman" w:cs="Times New Roman"/>
          <w:color w:val="000000"/>
          <w:sz w:val="28"/>
          <w:szCs w:val="28"/>
          <w:lang w:eastAsia="ru-RU"/>
        </w:rPr>
        <w:t>грудино-ключично-сосцевидной</w:t>
      </w:r>
      <w:proofErr w:type="spellEnd"/>
      <w:r w:rsidRPr="00987E15">
        <w:rPr>
          <w:rFonts w:ascii="Times New Roman" w:eastAsia="Times New Roman" w:hAnsi="Times New Roman" w:cs="Times New Roman"/>
          <w:color w:val="000000"/>
          <w:sz w:val="28"/>
          <w:szCs w:val="28"/>
          <w:lang w:eastAsia="ru-RU"/>
        </w:rPr>
        <w:t xml:space="preserve"> мышцы, у ее середины.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При кровотечении в области плеча</w:t>
      </w:r>
      <w:r w:rsidRPr="00987E15">
        <w:rPr>
          <w:rFonts w:ascii="Times New Roman" w:eastAsia="Times New Roman" w:hAnsi="Times New Roman" w:cs="Times New Roman"/>
          <w:color w:val="000000"/>
          <w:sz w:val="28"/>
          <w:szCs w:val="28"/>
          <w:lang w:eastAsia="ru-RU"/>
        </w:rPr>
        <w:t> подключичную артерию прижимают под ключицей к ребру; подмышечная артерия прижимается в подмышечной впадине к головке плечевой кости.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При кровотечении в области предплечья и локтевого сгиба</w:t>
      </w:r>
      <w:r w:rsidRPr="00987E15">
        <w:rPr>
          <w:rFonts w:ascii="Times New Roman" w:eastAsia="Times New Roman" w:hAnsi="Times New Roman" w:cs="Times New Roman"/>
          <w:color w:val="000000"/>
          <w:sz w:val="28"/>
          <w:szCs w:val="28"/>
          <w:lang w:eastAsia="ru-RU"/>
        </w:rPr>
        <w:t> прижимают плечевую артерию у внутреннего края двуглавой мышцы плеча (бицепса</w:t>
      </w:r>
      <w:proofErr w:type="gramStart"/>
      <w:r w:rsidRPr="00987E15">
        <w:rPr>
          <w:rFonts w:ascii="Times New Roman" w:eastAsia="Times New Roman" w:hAnsi="Times New Roman" w:cs="Times New Roman"/>
          <w:color w:val="000000"/>
          <w:sz w:val="28"/>
          <w:szCs w:val="28"/>
          <w:lang w:eastAsia="ru-RU"/>
        </w:rPr>
        <w:t>)к</w:t>
      </w:r>
      <w:proofErr w:type="gramEnd"/>
      <w:r w:rsidRPr="00987E15">
        <w:rPr>
          <w:rFonts w:ascii="Times New Roman" w:eastAsia="Times New Roman" w:hAnsi="Times New Roman" w:cs="Times New Roman"/>
          <w:color w:val="000000"/>
          <w:sz w:val="28"/>
          <w:szCs w:val="28"/>
          <w:lang w:eastAsia="ru-RU"/>
        </w:rPr>
        <w:t xml:space="preserve"> плечевой кости.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lastRenderedPageBreak/>
        <w:t>При кровотечении в паховой области</w:t>
      </w:r>
      <w:r w:rsidRPr="00987E15">
        <w:rPr>
          <w:rFonts w:ascii="Times New Roman" w:eastAsia="Times New Roman" w:hAnsi="Times New Roman" w:cs="Times New Roman"/>
          <w:color w:val="000000"/>
          <w:sz w:val="28"/>
          <w:szCs w:val="28"/>
          <w:lang w:eastAsia="ru-RU"/>
        </w:rPr>
        <w:t> прижимается брюшная аорта кулаком ниже и слева от пупка к позвоночнику.</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При кровотечении в области бедра</w:t>
      </w:r>
      <w:r w:rsidRPr="00987E15">
        <w:rPr>
          <w:rFonts w:ascii="Times New Roman" w:eastAsia="Times New Roman" w:hAnsi="Times New Roman" w:cs="Times New Roman"/>
          <w:color w:val="000000"/>
          <w:sz w:val="28"/>
          <w:szCs w:val="28"/>
          <w:lang w:eastAsia="ru-RU"/>
        </w:rPr>
        <w:t> прижатие осуществляется к горизонтальной ветви лобковой кости в точке, расположенной ниже паховой связки.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Пальцевое прижатие для временной остановки кровотечения применяют редко, только в порядке оказания экстренной помощи. Самым надежным способом временной остановки сильного артериального кровотечения на верхних и нижних конечностях является наложение кровоостанавливающего жгута или закрутки, т.е. круговое </w:t>
      </w:r>
      <w:proofErr w:type="spellStart"/>
      <w:r w:rsidRPr="00987E15">
        <w:rPr>
          <w:rFonts w:ascii="Times New Roman" w:eastAsia="Times New Roman" w:hAnsi="Times New Roman" w:cs="Times New Roman"/>
          <w:color w:val="000000"/>
          <w:sz w:val="28"/>
          <w:szCs w:val="28"/>
          <w:lang w:eastAsia="ru-RU"/>
        </w:rPr>
        <w:t>перетягивание</w:t>
      </w:r>
      <w:proofErr w:type="spellEnd"/>
      <w:r w:rsidRPr="00987E15">
        <w:rPr>
          <w:rFonts w:ascii="Times New Roman" w:eastAsia="Times New Roman" w:hAnsi="Times New Roman" w:cs="Times New Roman"/>
          <w:color w:val="000000"/>
          <w:sz w:val="28"/>
          <w:szCs w:val="28"/>
          <w:lang w:eastAsia="ru-RU"/>
        </w:rPr>
        <w:t xml:space="preserve"> конечности. Существует несколько видов кровоостанавливающих жгутов. При отсутствии жгута может быть использован любой подручный материал (резиновая трубка, брючный ремень, платок, веревка и т.п.).</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Порядок наложения кровоостанавливающего жгута:</w:t>
      </w:r>
    </w:p>
    <w:p w:rsidR="0064774A" w:rsidRPr="00987E15" w:rsidRDefault="0064774A" w:rsidP="0064774A">
      <w:pPr>
        <w:numPr>
          <w:ilvl w:val="0"/>
          <w:numId w:val="5"/>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Жгут накладывают при повреждении крупных артерий конечностей выше раны, чтобы он полностью пережимал артерию.</w:t>
      </w:r>
    </w:p>
    <w:p w:rsidR="0064774A" w:rsidRPr="00987E15" w:rsidRDefault="0064774A" w:rsidP="0064774A">
      <w:pPr>
        <w:numPr>
          <w:ilvl w:val="0"/>
          <w:numId w:val="5"/>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Жгут накладывают при приподнятой конечности, подложив под него мягкую ткань (бинт, одежду и др.), делают несколько витков до полной остановки кровотечения. Витки должны ложиться вплотную один к другому, чтобы между ними не попадали складки одежды. Концы жгута надежно фиксируют (завязывают или скрепляют с помощью цепочки и крючка). Правильно затянутый жгут должен привести к остановке кровотечения и исчезновению периферического пульса.</w:t>
      </w:r>
    </w:p>
    <w:p w:rsidR="0064774A" w:rsidRPr="00987E15" w:rsidRDefault="0064774A" w:rsidP="0064774A">
      <w:pPr>
        <w:numPr>
          <w:ilvl w:val="0"/>
          <w:numId w:val="5"/>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К жгуту обязательно прикрепляется записка с указанием времени наложения жгута.</w:t>
      </w:r>
    </w:p>
    <w:p w:rsidR="0064774A" w:rsidRPr="00987E15" w:rsidRDefault="0064774A" w:rsidP="0064774A">
      <w:pPr>
        <w:numPr>
          <w:ilvl w:val="0"/>
          <w:numId w:val="5"/>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Жгут накладывается не более чем на 1,5-2 часа, а в холодное время года продолжительность пребывания жгута сокращается до 1 часа.</w:t>
      </w:r>
    </w:p>
    <w:p w:rsidR="0064774A" w:rsidRPr="00987E15" w:rsidRDefault="0064774A" w:rsidP="0064774A">
      <w:pPr>
        <w:numPr>
          <w:ilvl w:val="0"/>
          <w:numId w:val="5"/>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При крайней необходимости более продолжительного пребывания жгута на конечности его ослабляют на 5-10 минут (до восстановления кровоснабжения конечности), производя на это время пальцевое прижатие поврежденного сосуда. Такую манипуляцию можно повторять несколько раз, но при этом каждый раз сокращая продолжительность времени между манипуляциями в 1,5-2 раза по сравнению с </w:t>
      </w:r>
      <w:proofErr w:type="gramStart"/>
      <w:r w:rsidRPr="00987E15">
        <w:rPr>
          <w:rFonts w:ascii="Times New Roman" w:eastAsia="Times New Roman" w:hAnsi="Times New Roman" w:cs="Times New Roman"/>
          <w:color w:val="000000"/>
          <w:sz w:val="28"/>
          <w:szCs w:val="28"/>
          <w:lang w:eastAsia="ru-RU"/>
        </w:rPr>
        <w:t>предыдущей</w:t>
      </w:r>
      <w:proofErr w:type="gramEnd"/>
      <w:r w:rsidRPr="00987E15">
        <w:rPr>
          <w:rFonts w:ascii="Times New Roman" w:eastAsia="Times New Roman" w:hAnsi="Times New Roman" w:cs="Times New Roman"/>
          <w:color w:val="000000"/>
          <w:sz w:val="28"/>
          <w:szCs w:val="28"/>
          <w:lang w:eastAsia="ru-RU"/>
        </w:rPr>
        <w:t>. Жгут должен лежать так, чтобы он был виден. Пострадавший с наложенным жгутом немедленно направляется в лечебное учреждение для окончательной остановки кровотечения.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ВЕНОЗНОЕ КРОВОТЕЧЕНИЕ </w:t>
      </w:r>
      <w:r w:rsidRPr="00987E15">
        <w:rPr>
          <w:rFonts w:ascii="Times New Roman" w:eastAsia="Times New Roman" w:hAnsi="Times New Roman" w:cs="Times New Roman"/>
          <w:color w:val="000000"/>
          <w:sz w:val="28"/>
          <w:szCs w:val="28"/>
          <w:lang w:eastAsia="ru-RU"/>
        </w:rPr>
        <w:t>возникает при повреждении стенок вен.</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ПРИЗНАКИ: из раны медленной непрерывной струей вытекает темная кровь.</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w:t>
      </w:r>
      <w:r w:rsidRPr="00987E15">
        <w:rPr>
          <w:rFonts w:ascii="Times New Roman" w:eastAsia="Times New Roman" w:hAnsi="Times New Roman" w:cs="Times New Roman"/>
          <w:color w:val="000000"/>
          <w:sz w:val="28"/>
          <w:szCs w:val="28"/>
          <w:lang w:eastAsia="ru-RU"/>
        </w:rPr>
        <w:t xml:space="preserve"> заключается в остановке кровотечения, для чего достаточно придать приподнятое положение конечности, максимально согнуть ее в суставе или наложить давящую повязку. Такое положение придается конечности лишь после наложения давящей повязки. При сильном </w:t>
      </w:r>
      <w:r w:rsidRPr="00987E15">
        <w:rPr>
          <w:rFonts w:ascii="Times New Roman" w:eastAsia="Times New Roman" w:hAnsi="Times New Roman" w:cs="Times New Roman"/>
          <w:color w:val="000000"/>
          <w:sz w:val="28"/>
          <w:szCs w:val="28"/>
          <w:lang w:eastAsia="ru-RU"/>
        </w:rPr>
        <w:lastRenderedPageBreak/>
        <w:t>венозном кровотечении прибегают к прижатию сосуда. Поврежденный сосуд прижимают к кости ниже раны. Этот способ удобен тем, что может быть выполнен немедленно и не требует никаких приспособлений.</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КАПИЛЛЯРНОЕ КРОВОТЕЧЕНИЕ </w:t>
      </w:r>
      <w:r w:rsidRPr="00987E15">
        <w:rPr>
          <w:rFonts w:ascii="Times New Roman" w:eastAsia="Times New Roman" w:hAnsi="Times New Roman" w:cs="Times New Roman"/>
          <w:color w:val="000000"/>
          <w:sz w:val="28"/>
          <w:szCs w:val="28"/>
          <w:lang w:eastAsia="ru-RU"/>
        </w:rPr>
        <w:t>является следствием повреждения мельчайших кровеносных сосудов (капилляров).</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ПРИЗНАКИ: кровоточит вся раневая поверхность.</w:t>
      </w:r>
    </w:p>
    <w:p w:rsidR="0064774A"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w:t>
      </w:r>
      <w:r w:rsidRPr="00987E15">
        <w:rPr>
          <w:rFonts w:ascii="Times New Roman" w:eastAsia="Times New Roman" w:hAnsi="Times New Roman" w:cs="Times New Roman"/>
          <w:color w:val="000000"/>
          <w:sz w:val="28"/>
          <w:szCs w:val="28"/>
          <w:lang w:eastAsia="ru-RU"/>
        </w:rPr>
        <w:t> заключается в наложении давящей повязки. На кровоточащий участок накладывают бинт (марлю), можно использовать чистый носовой платок или отбеленную ткань.</w:t>
      </w:r>
    </w:p>
    <w:p w:rsidR="00414EEE" w:rsidRPr="00987E15" w:rsidRDefault="00414EEE"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numPr>
          <w:ilvl w:val="0"/>
          <w:numId w:val="6"/>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 при обмороке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 xml:space="preserve">ОБМОРОК – внезапная кратковременная потеря сознания, сопровождающаяся ослаблением деятельности сердца и </w:t>
      </w:r>
      <w:proofErr w:type="spellStart"/>
      <w:r w:rsidRPr="00987E15">
        <w:rPr>
          <w:rFonts w:ascii="Times New Roman" w:eastAsia="Times New Roman" w:hAnsi="Times New Roman" w:cs="Times New Roman"/>
          <w:b/>
          <w:bCs/>
          <w:color w:val="000000"/>
          <w:sz w:val="28"/>
          <w:szCs w:val="28"/>
          <w:lang w:eastAsia="ru-RU"/>
        </w:rPr>
        <w:t>дыхания</w:t>
      </w:r>
      <w:proofErr w:type="gramStart"/>
      <w:r w:rsidRPr="00987E15">
        <w:rPr>
          <w:rFonts w:ascii="Times New Roman" w:eastAsia="Times New Roman" w:hAnsi="Times New Roman" w:cs="Times New Roman"/>
          <w:b/>
          <w:bCs/>
          <w:color w:val="000000"/>
          <w:sz w:val="28"/>
          <w:szCs w:val="28"/>
          <w:lang w:eastAsia="ru-RU"/>
        </w:rPr>
        <w:t>.</w:t>
      </w:r>
      <w:r w:rsidRPr="00987E15">
        <w:rPr>
          <w:rFonts w:ascii="Times New Roman" w:eastAsia="Times New Roman" w:hAnsi="Times New Roman" w:cs="Times New Roman"/>
          <w:color w:val="000000"/>
          <w:sz w:val="28"/>
          <w:szCs w:val="28"/>
          <w:lang w:eastAsia="ru-RU"/>
        </w:rPr>
        <w:t>В</w:t>
      </w:r>
      <w:proofErr w:type="gramEnd"/>
      <w:r w:rsidRPr="00987E15">
        <w:rPr>
          <w:rFonts w:ascii="Times New Roman" w:eastAsia="Times New Roman" w:hAnsi="Times New Roman" w:cs="Times New Roman"/>
          <w:color w:val="000000"/>
          <w:sz w:val="28"/>
          <w:szCs w:val="28"/>
          <w:lang w:eastAsia="ru-RU"/>
        </w:rPr>
        <w:t>озникает</w:t>
      </w:r>
      <w:proofErr w:type="spellEnd"/>
      <w:r w:rsidRPr="00987E15">
        <w:rPr>
          <w:rFonts w:ascii="Times New Roman" w:eastAsia="Times New Roman" w:hAnsi="Times New Roman" w:cs="Times New Roman"/>
          <w:color w:val="000000"/>
          <w:sz w:val="28"/>
          <w:szCs w:val="28"/>
          <w:lang w:eastAsia="ru-RU"/>
        </w:rPr>
        <w:t xml:space="preserve"> при быстро развивающемся малокровии головного мозга и продолжается от нескольких секунд до 5-10 минут и более.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ПРИЗНАКИ. Обморок выражается во внезапно наступающей дурноте, головокружении, слабости и потере сознания. Обморок сопровождается побледнением и похолоданием кожных покровов. Дыхание замедленное, поверхностное, слабый и редкий пульс (до 40-50 ударов в минуту).</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w:t>
      </w:r>
      <w:r w:rsidRPr="00987E15">
        <w:rPr>
          <w:rFonts w:ascii="Times New Roman" w:eastAsia="Times New Roman" w:hAnsi="Times New Roman" w:cs="Times New Roman"/>
          <w:color w:val="000000"/>
          <w:sz w:val="28"/>
          <w:szCs w:val="28"/>
          <w:lang w:eastAsia="ru-RU"/>
        </w:rPr>
        <w:t> Прежде всего, необходимо пострадавшего уложить на спину так, чтобы голова была несколько опущена, а ноги приподняты. Для облегчения дыхания освободить шею и грудь от стесняющей одежды. Тепло укройте пострадавшего, положите грелку к его ногам. Натрите нашатырным спиртом виски больного и поднесите к носу ватку, смоченную нашатырем, а лицо обрызгайте холодной водой. При затянувшемся обмороке показано искусственное дыхание. После прихода в сознание дайте ему горячий кофе.</w:t>
      </w:r>
    </w:p>
    <w:p w:rsidR="0064774A" w:rsidRPr="00987E15" w:rsidRDefault="0064774A" w:rsidP="00414EEE">
      <w:pPr>
        <w:spacing w:after="150" w:line="240" w:lineRule="auto"/>
        <w:jc w:val="center"/>
        <w:rPr>
          <w:rFonts w:ascii="Times New Roman" w:eastAsia="Times New Roman" w:hAnsi="Times New Roman" w:cs="Times New Roman"/>
          <w:color w:val="000000"/>
          <w:sz w:val="28"/>
          <w:szCs w:val="28"/>
          <w:lang w:eastAsia="ru-RU"/>
        </w:rPr>
      </w:pPr>
    </w:p>
    <w:p w:rsidR="0064774A" w:rsidRPr="00987E15" w:rsidRDefault="0064774A" w:rsidP="0064774A">
      <w:pPr>
        <w:numPr>
          <w:ilvl w:val="0"/>
          <w:numId w:val="7"/>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 при ранах и растяжениях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Одним из наиболее частых поводов для оказания первой помощи являются ранения (раны). </w:t>
      </w:r>
      <w:r w:rsidRPr="00987E15">
        <w:rPr>
          <w:rFonts w:ascii="Times New Roman" w:eastAsia="Times New Roman" w:hAnsi="Times New Roman" w:cs="Times New Roman"/>
          <w:b/>
          <w:bCs/>
          <w:color w:val="000000"/>
          <w:sz w:val="28"/>
          <w:szCs w:val="28"/>
          <w:lang w:eastAsia="ru-RU"/>
        </w:rPr>
        <w:t>Раной </w:t>
      </w:r>
      <w:r w:rsidRPr="00987E15">
        <w:rPr>
          <w:rFonts w:ascii="Times New Roman" w:eastAsia="Times New Roman" w:hAnsi="Times New Roman" w:cs="Times New Roman"/>
          <w:color w:val="000000"/>
          <w:sz w:val="28"/>
          <w:szCs w:val="28"/>
          <w:lang w:eastAsia="ru-RU"/>
        </w:rPr>
        <w:t>называется </w:t>
      </w:r>
      <w:r w:rsidRPr="00987E15">
        <w:rPr>
          <w:rFonts w:ascii="Times New Roman" w:eastAsia="Times New Roman" w:hAnsi="Times New Roman" w:cs="Times New Roman"/>
          <w:b/>
          <w:bCs/>
          <w:color w:val="000000"/>
          <w:sz w:val="28"/>
          <w:szCs w:val="28"/>
          <w:lang w:eastAsia="ru-RU"/>
        </w:rPr>
        <w:t>механическое повреждение покровов тела, нередко сопровождающиеся нарушением целости мышц, нервов, крупных сосудов, костей, внутренних органов, полостей и суставов. </w:t>
      </w:r>
      <w:r w:rsidRPr="00987E15">
        <w:rPr>
          <w:rFonts w:ascii="Times New Roman" w:eastAsia="Times New Roman" w:hAnsi="Times New Roman" w:cs="Times New Roman"/>
          <w:color w:val="000000"/>
          <w:sz w:val="28"/>
          <w:szCs w:val="28"/>
          <w:lang w:eastAsia="ru-RU"/>
        </w:rPr>
        <w:t>В зависимости от характера повреждения и вида ранящего предмета различают раны резаные, колотые, рубленые, ушибленные, размозженные, огнестрельные, рваные и укушенные. Раны могут быть поверхностными, глубокими и проникающими в полость тела.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Причинами ранения могут явиться различные физические или механические воздействия. В зависимости от их силы, характера, особенностей и мест приложения они могут вести к разнообразным дефектам кожи и слизистых, </w:t>
      </w:r>
      <w:r w:rsidRPr="00987E15">
        <w:rPr>
          <w:rFonts w:ascii="Times New Roman" w:eastAsia="Times New Roman" w:hAnsi="Times New Roman" w:cs="Times New Roman"/>
          <w:color w:val="000000"/>
          <w:sz w:val="28"/>
          <w:szCs w:val="28"/>
          <w:lang w:eastAsia="ru-RU"/>
        </w:rPr>
        <w:lastRenderedPageBreak/>
        <w:t>травмам кровеносных сосудов, повреждениям внутренних органов, костей, нервных стволов и вызывать острую боль.</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Резаные раны.</w:t>
      </w:r>
      <w:r w:rsidRPr="00987E15">
        <w:rPr>
          <w:rFonts w:ascii="Times New Roman" w:eastAsia="Times New Roman" w:hAnsi="Times New Roman" w:cs="Times New Roman"/>
          <w:color w:val="000000"/>
          <w:sz w:val="28"/>
          <w:szCs w:val="28"/>
          <w:lang w:eastAsia="ru-RU"/>
        </w:rPr>
        <w:t> Резаная рана обычно зияет, имеет ровные края и обильно кровоточит. При такой ране окружающие ткани повреждаются незначительно и менее склонны к инфицированию.</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Колотые раны</w:t>
      </w:r>
      <w:r w:rsidRPr="00987E15">
        <w:rPr>
          <w:rFonts w:ascii="Times New Roman" w:eastAsia="Times New Roman" w:hAnsi="Times New Roman" w:cs="Times New Roman"/>
          <w:color w:val="000000"/>
          <w:sz w:val="28"/>
          <w:szCs w:val="28"/>
          <w:lang w:eastAsia="ru-RU"/>
        </w:rPr>
        <w:t> являются следствием проникновения в тело колющих предметов. Колотые раны нередко являются проникающими в полости (грудную, брюшную и суставную). Форма входного отверстия и раневого канала зависит от вида ранящего оружия и глубины его проникновения. Колотые раны характеризуются глубоким каналом и нередко значительными повреждениями внутренних органов. Нередки при этом внутренние кровотечения в полости тела. Ввиду того, что раневой канал вследствие смещения тканей обычно извилист, могут образовываться затеки между тканями и развитие инфекций.</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Рубленые раны.</w:t>
      </w:r>
      <w:r w:rsidRPr="00987E15">
        <w:rPr>
          <w:rFonts w:ascii="Times New Roman" w:eastAsia="Times New Roman" w:hAnsi="Times New Roman" w:cs="Times New Roman"/>
          <w:color w:val="000000"/>
          <w:sz w:val="28"/>
          <w:szCs w:val="28"/>
          <w:lang w:eastAsia="ru-RU"/>
        </w:rPr>
        <w:t xml:space="preserve"> Для таких ран </w:t>
      </w:r>
      <w:proofErr w:type="gramStart"/>
      <w:r w:rsidRPr="00987E15">
        <w:rPr>
          <w:rFonts w:ascii="Times New Roman" w:eastAsia="Times New Roman" w:hAnsi="Times New Roman" w:cs="Times New Roman"/>
          <w:color w:val="000000"/>
          <w:sz w:val="28"/>
          <w:szCs w:val="28"/>
          <w:lang w:eastAsia="ru-RU"/>
        </w:rPr>
        <w:t>характерны</w:t>
      </w:r>
      <w:proofErr w:type="gramEnd"/>
      <w:r w:rsidRPr="00987E15">
        <w:rPr>
          <w:rFonts w:ascii="Times New Roman" w:eastAsia="Times New Roman" w:hAnsi="Times New Roman" w:cs="Times New Roman"/>
          <w:color w:val="000000"/>
          <w:sz w:val="28"/>
          <w:szCs w:val="28"/>
          <w:lang w:eastAsia="ru-RU"/>
        </w:rPr>
        <w:t xml:space="preserve"> глубокое повреждение тканей, широкое зияние, ушиб и сотрясение окружающих тканей.</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Ушибленные и рваные раны</w:t>
      </w:r>
      <w:r w:rsidRPr="00987E15">
        <w:rPr>
          <w:rFonts w:ascii="Times New Roman" w:eastAsia="Times New Roman" w:hAnsi="Times New Roman" w:cs="Times New Roman"/>
          <w:color w:val="000000"/>
          <w:sz w:val="28"/>
          <w:szCs w:val="28"/>
          <w:lang w:eastAsia="ru-RU"/>
        </w:rPr>
        <w:t xml:space="preserve"> характеризуются большим количеством размятых, ушибленных, пропитанных кровью тканей. Ушибленные кровеносные сосуды </w:t>
      </w:r>
      <w:proofErr w:type="spellStart"/>
      <w:r w:rsidRPr="00987E15">
        <w:rPr>
          <w:rFonts w:ascii="Times New Roman" w:eastAsia="Times New Roman" w:hAnsi="Times New Roman" w:cs="Times New Roman"/>
          <w:color w:val="000000"/>
          <w:sz w:val="28"/>
          <w:szCs w:val="28"/>
          <w:lang w:eastAsia="ru-RU"/>
        </w:rPr>
        <w:t>тромбированы</w:t>
      </w:r>
      <w:proofErr w:type="spellEnd"/>
      <w:r w:rsidRPr="00987E15">
        <w:rPr>
          <w:rFonts w:ascii="Times New Roman" w:eastAsia="Times New Roman" w:hAnsi="Times New Roman" w:cs="Times New Roman"/>
          <w:color w:val="000000"/>
          <w:sz w:val="28"/>
          <w:szCs w:val="28"/>
          <w:lang w:eastAsia="ru-RU"/>
        </w:rPr>
        <w:t>.</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При огнестрельном ранении</w:t>
      </w:r>
      <w:r w:rsidRPr="00987E15">
        <w:rPr>
          <w:rFonts w:ascii="Times New Roman" w:eastAsia="Times New Roman" w:hAnsi="Times New Roman" w:cs="Times New Roman"/>
          <w:color w:val="000000"/>
          <w:sz w:val="28"/>
          <w:szCs w:val="28"/>
          <w:lang w:eastAsia="ru-RU"/>
        </w:rPr>
        <w:t> пострадавший нуждается в срочной квалифицированной медицинской помощи.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w:t>
      </w:r>
      <w:r w:rsidRPr="00987E15">
        <w:rPr>
          <w:rFonts w:ascii="Times New Roman" w:eastAsia="Times New Roman" w:hAnsi="Times New Roman" w:cs="Times New Roman"/>
          <w:color w:val="000000"/>
          <w:sz w:val="28"/>
          <w:szCs w:val="28"/>
          <w:lang w:eastAsia="ru-RU"/>
        </w:rPr>
        <w:t> На любую рану должна быть наложена повязка, по возможности асептическая (стерильная). Средством наложения асептической повязки в большинстве случаев служит пакет перевязочный медицинский, а при его отсутствии – стерильный бинт, вата, лигнин и, в крайнем случае, чистая ткань. Если ранение сопровождается значительным кровотечением, необходимо остановить его любым подходящим способом. При обширных ранениях мягких тканей, при переломах костей и ранениях крупных кровеносных сосудов и нервных стволов необходима иммобилизация конечности табельными или подручными средствами. Пострадавшему необходимо ввести обезболивающий препарат и дать антибиотики. Пострадавшего необходимо как можно быстрее доставить в лечебное учреждение.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roofErr w:type="gramStart"/>
      <w:r w:rsidRPr="00987E15">
        <w:rPr>
          <w:rFonts w:ascii="Times New Roman" w:eastAsia="Times New Roman" w:hAnsi="Times New Roman" w:cs="Times New Roman"/>
          <w:b/>
          <w:bCs/>
          <w:color w:val="000000"/>
          <w:sz w:val="28"/>
          <w:szCs w:val="28"/>
          <w:lang w:eastAsia="ru-RU"/>
        </w:rPr>
        <w:t>Растяжение – повреждение мягких тканей (связок, мышц, сухожилий, нервов) под влиянием силы, не нарушающей их целости.</w:t>
      </w:r>
      <w:proofErr w:type="gramEnd"/>
      <w:r w:rsidRPr="00987E15">
        <w:rPr>
          <w:rFonts w:ascii="Times New Roman" w:eastAsia="Times New Roman" w:hAnsi="Times New Roman" w:cs="Times New Roman"/>
          <w:b/>
          <w:bCs/>
          <w:color w:val="000000"/>
          <w:sz w:val="28"/>
          <w:szCs w:val="28"/>
          <w:lang w:eastAsia="ru-RU"/>
        </w:rPr>
        <w:t> </w:t>
      </w:r>
      <w:r w:rsidRPr="00987E15">
        <w:rPr>
          <w:rFonts w:ascii="Times New Roman" w:eastAsia="Times New Roman" w:hAnsi="Times New Roman" w:cs="Times New Roman"/>
          <w:color w:val="000000"/>
          <w:sz w:val="28"/>
          <w:szCs w:val="28"/>
          <w:lang w:eastAsia="ru-RU"/>
        </w:rPr>
        <w:t>Чаще всего происходит растяжение связочного аппарата суставов при неправильных, внезапных и резких движениях, выходящих за пределы нормального объема движений данного сустава (при подвертывании стопы, боковых поворотах ноги при фиксированной стопе и др.). В более тяжелых случаях может произойти надрыв или полный разрыв связок и суставной сумки.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lastRenderedPageBreak/>
        <w:t>ПРИЗНАКИ:</w:t>
      </w:r>
      <w:r w:rsidRPr="00987E15">
        <w:rPr>
          <w:rFonts w:ascii="Times New Roman" w:eastAsia="Times New Roman" w:hAnsi="Times New Roman" w:cs="Times New Roman"/>
          <w:color w:val="000000"/>
          <w:sz w:val="28"/>
          <w:szCs w:val="28"/>
          <w:lang w:eastAsia="ru-RU"/>
        </w:rPr>
        <w:t> появление внезапных сильных болей, припухлости, нарушение движений в суставах, кровоизлияние в мягкие ткани. При ощупывании места растяжения проявляется болезненность.</w:t>
      </w:r>
    </w:p>
    <w:p w:rsidR="0064774A" w:rsidRPr="00987E15" w:rsidRDefault="0064774A" w:rsidP="00414EEE">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w:t>
      </w:r>
      <w:r w:rsidRPr="00987E15">
        <w:rPr>
          <w:rFonts w:ascii="Times New Roman" w:eastAsia="Times New Roman" w:hAnsi="Times New Roman" w:cs="Times New Roman"/>
          <w:color w:val="000000"/>
          <w:sz w:val="28"/>
          <w:szCs w:val="28"/>
          <w:lang w:eastAsia="ru-RU"/>
        </w:rPr>
        <w:t xml:space="preserve"> предусматривает обеспечение покоя пострадавшему, тугое </w:t>
      </w:r>
      <w:proofErr w:type="spellStart"/>
      <w:r w:rsidRPr="00987E15">
        <w:rPr>
          <w:rFonts w:ascii="Times New Roman" w:eastAsia="Times New Roman" w:hAnsi="Times New Roman" w:cs="Times New Roman"/>
          <w:color w:val="000000"/>
          <w:sz w:val="28"/>
          <w:szCs w:val="28"/>
          <w:lang w:eastAsia="ru-RU"/>
        </w:rPr>
        <w:t>бинтование</w:t>
      </w:r>
      <w:proofErr w:type="spellEnd"/>
      <w:r w:rsidRPr="00987E15">
        <w:rPr>
          <w:rFonts w:ascii="Times New Roman" w:eastAsia="Times New Roman" w:hAnsi="Times New Roman" w:cs="Times New Roman"/>
          <w:color w:val="000000"/>
          <w:sz w:val="28"/>
          <w:szCs w:val="28"/>
          <w:lang w:eastAsia="ru-RU"/>
        </w:rPr>
        <w:t xml:space="preserve"> поврежденного сустава, обеспечивающее его подвижность и уменьшение кровоизлияния. Затем необходимо обратиться к врачу – травматологу.</w:t>
      </w:r>
      <w:r w:rsidRPr="00987E15">
        <w:rPr>
          <w:rFonts w:ascii="Times New Roman" w:eastAsia="Times New Roman" w:hAnsi="Times New Roman" w:cs="Times New Roman"/>
          <w:color w:val="000000"/>
          <w:sz w:val="28"/>
          <w:szCs w:val="28"/>
          <w:lang w:eastAsia="ru-RU"/>
        </w:rPr>
        <w:br/>
      </w:r>
    </w:p>
    <w:p w:rsidR="0064774A" w:rsidRPr="00987E15" w:rsidRDefault="0064774A" w:rsidP="0064774A">
      <w:pPr>
        <w:numPr>
          <w:ilvl w:val="0"/>
          <w:numId w:val="8"/>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Искусственное дыхание и непрямой массаж сердца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Искусственное дыхание – неотложная мера первой помощи при утоплении, удушении, поражении электрическим током, тепловом и солнечном ударах. </w:t>
      </w:r>
      <w:r w:rsidRPr="00987E15">
        <w:rPr>
          <w:rFonts w:ascii="Times New Roman" w:eastAsia="Times New Roman" w:hAnsi="Times New Roman" w:cs="Times New Roman"/>
          <w:color w:val="000000"/>
          <w:sz w:val="28"/>
          <w:szCs w:val="28"/>
          <w:lang w:eastAsia="ru-RU"/>
        </w:rPr>
        <w:t>Осуществляется до тех пор, пока у пострадавшего полностью не восстановится дыхание.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МЕХАНИЗМ ИСКУССТВЕННОГО ДЫХАНИЯ следующий:</w:t>
      </w:r>
    </w:p>
    <w:p w:rsidR="0064774A" w:rsidRPr="00987E15" w:rsidRDefault="0064774A" w:rsidP="0064774A">
      <w:pPr>
        <w:numPr>
          <w:ilvl w:val="0"/>
          <w:numId w:val="9"/>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пострадавшего положить на горизонтальную поверхность;</w:t>
      </w:r>
    </w:p>
    <w:p w:rsidR="0064774A" w:rsidRPr="00987E15" w:rsidRDefault="0064774A" w:rsidP="0064774A">
      <w:pPr>
        <w:numPr>
          <w:ilvl w:val="0"/>
          <w:numId w:val="9"/>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очистить рот и глотку пострадавшего от слюны, слизи, земли и других посторонних предметов, если челюсти плотно сжаты – раздвинуть их;</w:t>
      </w:r>
    </w:p>
    <w:p w:rsidR="0064774A" w:rsidRPr="00987E15" w:rsidRDefault="0064774A" w:rsidP="0064774A">
      <w:pPr>
        <w:numPr>
          <w:ilvl w:val="0"/>
          <w:numId w:val="9"/>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запрокинуть голову пострадавшего назад, положив одну руку на лоб, а другую на затылок;</w:t>
      </w:r>
    </w:p>
    <w:p w:rsidR="0064774A" w:rsidRPr="00987E15" w:rsidRDefault="0064774A" w:rsidP="0064774A">
      <w:pPr>
        <w:numPr>
          <w:ilvl w:val="0"/>
          <w:numId w:val="9"/>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сделать глубокий вдох, нагнувшись к пострадавшему, герметизировать своими губами область его рта и сделать выдох. Выдох должен длиться около 1 секунды и способствовать подъему грудной клетки пострадавшего. При этом ноздри пострадавшего должны быть закрыты, а рот накрыт марлей или носовым платком, из соображений гигиены;</w:t>
      </w:r>
    </w:p>
    <w:p w:rsidR="0064774A" w:rsidRPr="00987E15" w:rsidRDefault="0064774A" w:rsidP="0064774A">
      <w:pPr>
        <w:numPr>
          <w:ilvl w:val="0"/>
          <w:numId w:val="9"/>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частота искусственного дыхания – 16-18 раз в минуту;</w:t>
      </w:r>
    </w:p>
    <w:p w:rsidR="0064774A" w:rsidRPr="00987E15" w:rsidRDefault="0064774A" w:rsidP="0064774A">
      <w:pPr>
        <w:numPr>
          <w:ilvl w:val="0"/>
          <w:numId w:val="9"/>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периодически освобождать желудок пострадавшего от воздуха, надавливая на подложечную область.</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Массаж сердца – механическое воздействие на сердце после его остановки с целью восстановления деятельности и поддержания непрерывного кровотока, до возобновления работы сердца.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ПРИЗНАКИ ВНЕЗАПНОЙ ОСТАНОВКИ СЕРДЦА – потеря сознания, резкая бледность, исчезновение пульса, прекращение дыхания или появление редких судорожных вдохов, расширение зрачков.</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МЕХАНИЗМ НАРУЖНОГО МАССАЖА СЕРДЦА заключается в следующем: при резком толчкообразном надавливании на грудную клетку происходит смещение ее на 3-5 см, этому способствует расслабление мышц у пострадавшего, находящегося в состоянии агонии. Указанное движение приводит к сдавливанию </w:t>
      </w:r>
      <w:proofErr w:type="gramStart"/>
      <w:r w:rsidRPr="00987E15">
        <w:rPr>
          <w:rFonts w:ascii="Times New Roman" w:eastAsia="Times New Roman" w:hAnsi="Times New Roman" w:cs="Times New Roman"/>
          <w:color w:val="000000"/>
          <w:sz w:val="28"/>
          <w:szCs w:val="28"/>
          <w:lang w:eastAsia="ru-RU"/>
        </w:rPr>
        <w:t>сердца</w:t>
      </w:r>
      <w:proofErr w:type="gramEnd"/>
      <w:r w:rsidRPr="00987E15">
        <w:rPr>
          <w:rFonts w:ascii="Times New Roman" w:eastAsia="Times New Roman" w:hAnsi="Times New Roman" w:cs="Times New Roman"/>
          <w:color w:val="000000"/>
          <w:sz w:val="28"/>
          <w:szCs w:val="28"/>
          <w:lang w:eastAsia="ru-RU"/>
        </w:rPr>
        <w:t xml:space="preserve"> и оно может начать выполнять свою насосную функцию – выталкивает кровь в аорту и легочную артерию при сдавливании, а при расправлении всасывает венозную кровь. При проведении </w:t>
      </w:r>
      <w:r w:rsidRPr="00987E15">
        <w:rPr>
          <w:rFonts w:ascii="Times New Roman" w:eastAsia="Times New Roman" w:hAnsi="Times New Roman" w:cs="Times New Roman"/>
          <w:color w:val="000000"/>
          <w:sz w:val="28"/>
          <w:szCs w:val="28"/>
          <w:lang w:eastAsia="ru-RU"/>
        </w:rPr>
        <w:lastRenderedPageBreak/>
        <w:t>наружного массажа сердца пострадавшего укладывают на спину, на ровную и твердую поверхность (пол, стол, землю и т.п.), расстегивают ремень и ворот одежды.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roofErr w:type="gramStart"/>
      <w:r w:rsidRPr="00987E15">
        <w:rPr>
          <w:rFonts w:ascii="Times New Roman" w:eastAsia="Times New Roman" w:hAnsi="Times New Roman" w:cs="Times New Roman"/>
          <w:color w:val="000000"/>
          <w:sz w:val="28"/>
          <w:szCs w:val="28"/>
          <w:lang w:eastAsia="ru-RU"/>
        </w:rPr>
        <w:t>Оказывающий</w:t>
      </w:r>
      <w:proofErr w:type="gramEnd"/>
      <w:r w:rsidRPr="00987E15">
        <w:rPr>
          <w:rFonts w:ascii="Times New Roman" w:eastAsia="Times New Roman" w:hAnsi="Times New Roman" w:cs="Times New Roman"/>
          <w:color w:val="000000"/>
          <w:sz w:val="28"/>
          <w:szCs w:val="28"/>
          <w:lang w:eastAsia="ru-RU"/>
        </w:rPr>
        <w:t xml:space="preserve"> помощь, стоя с левой стороны, накладывает ладонь кисти на нижнюю треть грудины, вторую ладонь кладет крестообразно сверху и производит сильное дозированное давление по направлению к позвоночнику. Надавливания производят в виде толчков, не менее 60 в 1 мин. При проведении массажа у взрослого необходимо значительное усилие не только рук, но и всего корпуса тела. У детей массаж производят одной рукой, а у грудных и новорожденных – кончиками указательного и среднего пальцев, с частотой 100-110 толчков в минуту. Смещение грудины у детей должно производиться в пределах 1,5-2 см.</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Эффективность непрямого массажа сердца обеспечивается только в сочетании с искусственным дыханием. Их удобнее проводить двум лицам. При этом первый делает одно вдувание воздуха в легкие, затем второй производит пять надавливаний на грудную клетку. Если у пострадавшего сердечная деятельность восстановилась, определяется пульс, лицо порозовело, то массаж сердца прекращают, а искусственное дыхание продолжают в том же ритме до восстановления самостоятельного дыхания. Вопрос о прекращении мероприятий по оказанию помощи пострадавшему решает врач, вызванный к месту происшествия.</w:t>
      </w:r>
    </w:p>
    <w:p w:rsidR="0064774A" w:rsidRPr="00987E15" w:rsidRDefault="0064774A" w:rsidP="0064774A">
      <w:pPr>
        <w:spacing w:after="150" w:line="240" w:lineRule="auto"/>
        <w:jc w:val="center"/>
        <w:rPr>
          <w:rFonts w:ascii="Times New Roman" w:eastAsia="Times New Roman" w:hAnsi="Times New Roman" w:cs="Times New Roman"/>
          <w:color w:val="000000"/>
          <w:sz w:val="28"/>
          <w:szCs w:val="28"/>
          <w:lang w:eastAsia="ru-RU"/>
        </w:rPr>
      </w:pPr>
    </w:p>
    <w:p w:rsidR="0064774A" w:rsidRPr="00987E15" w:rsidRDefault="0064774A" w:rsidP="0064774A">
      <w:pPr>
        <w:numPr>
          <w:ilvl w:val="0"/>
          <w:numId w:val="10"/>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Отравление АХОВ и окисью углерода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ОТРАВЛЕНИЕ ЛЮДЕЙ АВАРИЙНЫМИ ХИМИЧЕСКИ ОПАСНЫМИ ВЕЩЕСТВАМИ (АХОВ) при авариях и катастрофах происходит при попадании АХОВ в организм через органы дыхания и пищеварения, кожные покровы и слизистые оболочки. Характер и тяжесть поражений определяются следующими основными факторами: видом и характером токсического действия, степенью токсичности, концентрацией химических веществ на пострадавшем объекте (территории) и сроками воздействия на человека.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u w:val="single"/>
          <w:lang w:eastAsia="ru-RU"/>
        </w:rPr>
        <w:t>ПРИЗНАКИ.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Вышеуказанные факторы будут определять и клинические проявления поражений, которыми в начальный период могут быть:</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 явления раздражения – кашель, </w:t>
      </w:r>
      <w:proofErr w:type="spellStart"/>
      <w:r w:rsidRPr="00987E15">
        <w:rPr>
          <w:rFonts w:ascii="Times New Roman" w:eastAsia="Times New Roman" w:hAnsi="Times New Roman" w:cs="Times New Roman"/>
          <w:color w:val="000000"/>
          <w:sz w:val="28"/>
          <w:szCs w:val="28"/>
          <w:lang w:eastAsia="ru-RU"/>
        </w:rPr>
        <w:t>першение</w:t>
      </w:r>
      <w:proofErr w:type="spellEnd"/>
      <w:r w:rsidRPr="00987E15">
        <w:rPr>
          <w:rFonts w:ascii="Times New Roman" w:eastAsia="Times New Roman" w:hAnsi="Times New Roman" w:cs="Times New Roman"/>
          <w:color w:val="000000"/>
          <w:sz w:val="28"/>
          <w:szCs w:val="28"/>
          <w:lang w:eastAsia="ru-RU"/>
        </w:rPr>
        <w:t xml:space="preserve"> и боль в горле, слезотечение и резь в глазах, боли в груди, головная боль;</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roofErr w:type="gramStart"/>
      <w:r w:rsidRPr="00987E15">
        <w:rPr>
          <w:rFonts w:ascii="Times New Roman" w:eastAsia="Times New Roman" w:hAnsi="Times New Roman" w:cs="Times New Roman"/>
          <w:color w:val="000000"/>
          <w:sz w:val="28"/>
          <w:szCs w:val="28"/>
          <w:lang w:eastAsia="ru-RU"/>
        </w:rPr>
        <w:t>- нарастание и развитие явлений со стороны центральной нервной системы (ЦНС) – головная боль, головокружение, чувство опьянения и страха, тошнота, рвота, состояние эйфории, нарушение координации движений, сонливость, общая заторможенность, апатия и т.п.</w:t>
      </w:r>
      <w:proofErr w:type="gramEnd"/>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lastRenderedPageBreak/>
        <w:t>ПЕРВАЯ ПОМОЩЬ</w:t>
      </w:r>
      <w:r w:rsidRPr="00987E15">
        <w:rPr>
          <w:rFonts w:ascii="Times New Roman" w:eastAsia="Times New Roman" w:hAnsi="Times New Roman" w:cs="Times New Roman"/>
          <w:color w:val="000000"/>
          <w:sz w:val="28"/>
          <w:szCs w:val="28"/>
          <w:lang w:eastAsia="ru-RU"/>
        </w:rPr>
        <w:t xml:space="preserve"> должна быть оказана в возможно короткие сроки и заключаться </w:t>
      </w:r>
      <w:proofErr w:type="gramStart"/>
      <w:r w:rsidRPr="00987E15">
        <w:rPr>
          <w:rFonts w:ascii="Times New Roman" w:eastAsia="Times New Roman" w:hAnsi="Times New Roman" w:cs="Times New Roman"/>
          <w:color w:val="000000"/>
          <w:sz w:val="28"/>
          <w:szCs w:val="28"/>
          <w:lang w:eastAsia="ru-RU"/>
        </w:rPr>
        <w:t>в</w:t>
      </w:r>
      <w:proofErr w:type="gramEnd"/>
      <w:r w:rsidRPr="00987E15">
        <w:rPr>
          <w:rFonts w:ascii="Times New Roman" w:eastAsia="Times New Roman" w:hAnsi="Times New Roman" w:cs="Times New Roman"/>
          <w:color w:val="000000"/>
          <w:sz w:val="28"/>
          <w:szCs w:val="28"/>
          <w:lang w:eastAsia="ru-RU"/>
        </w:rPr>
        <w:t>:</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 </w:t>
      </w:r>
      <w:proofErr w:type="gramStart"/>
      <w:r w:rsidRPr="00987E15">
        <w:rPr>
          <w:rFonts w:ascii="Times New Roman" w:eastAsia="Times New Roman" w:hAnsi="Times New Roman" w:cs="Times New Roman"/>
          <w:color w:val="000000"/>
          <w:sz w:val="28"/>
          <w:szCs w:val="28"/>
          <w:lang w:eastAsia="ru-RU"/>
        </w:rPr>
        <w:t>надевании</w:t>
      </w:r>
      <w:proofErr w:type="gramEnd"/>
      <w:r w:rsidRPr="00987E15">
        <w:rPr>
          <w:rFonts w:ascii="Times New Roman" w:eastAsia="Times New Roman" w:hAnsi="Times New Roman" w:cs="Times New Roman"/>
          <w:color w:val="000000"/>
          <w:sz w:val="28"/>
          <w:szCs w:val="28"/>
          <w:lang w:eastAsia="ru-RU"/>
        </w:rPr>
        <w:t xml:space="preserve"> на пострадавшего противогаза, проведении частичной санитарной обработки открытых участков тела и одежды, прилегающей к открытым участкам тела;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 </w:t>
      </w:r>
      <w:proofErr w:type="gramStart"/>
      <w:r w:rsidRPr="00987E15">
        <w:rPr>
          <w:rFonts w:ascii="Times New Roman" w:eastAsia="Times New Roman" w:hAnsi="Times New Roman" w:cs="Times New Roman"/>
          <w:color w:val="000000"/>
          <w:sz w:val="28"/>
          <w:szCs w:val="28"/>
          <w:lang w:eastAsia="ru-RU"/>
        </w:rPr>
        <w:t>использовании</w:t>
      </w:r>
      <w:proofErr w:type="gramEnd"/>
      <w:r w:rsidRPr="00987E15">
        <w:rPr>
          <w:rFonts w:ascii="Times New Roman" w:eastAsia="Times New Roman" w:hAnsi="Times New Roman" w:cs="Times New Roman"/>
          <w:color w:val="000000"/>
          <w:sz w:val="28"/>
          <w:szCs w:val="28"/>
          <w:lang w:eastAsia="ru-RU"/>
        </w:rPr>
        <w:t xml:space="preserve"> для защиты органов дыхания, при отсутствии противогаза, подручных средств (куска материи, полотенца и других материалов), смоченных раствором пищевой соды;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введении антипода (противоядия);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выносе (вывозе) пострадавшего из зоны заражения;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в проведении при необходимости искусственного дыхания и непрямого массажа сердца на незараженной территории;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оказании первой медицинской помощи при наличии химического очага (см. раздел «Химический ожог»);</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доставке пострадавшего в ближайшее лечебное учреждение.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ОТРАВЛЕНИЯ ОКИСЬЮ УГЛЕРОДА</w:t>
      </w:r>
      <w:r w:rsidRPr="00987E15">
        <w:rPr>
          <w:rFonts w:ascii="Times New Roman" w:eastAsia="Times New Roman" w:hAnsi="Times New Roman" w:cs="Times New Roman"/>
          <w:color w:val="000000"/>
          <w:sz w:val="28"/>
          <w:szCs w:val="28"/>
          <w:lang w:eastAsia="ru-RU"/>
        </w:rPr>
        <w:t xml:space="preserve"> наступают при его вдыхании и относятся к острым отравлениям. Образование окиси углерода происходит при горении и в производственных условиях. Она содержится в доменных, печных, шахтных, туннельных, </w:t>
      </w:r>
      <w:proofErr w:type="spellStart"/>
      <w:r w:rsidRPr="00987E15">
        <w:rPr>
          <w:rFonts w:ascii="Times New Roman" w:eastAsia="Times New Roman" w:hAnsi="Times New Roman" w:cs="Times New Roman"/>
          <w:color w:val="000000"/>
          <w:sz w:val="28"/>
          <w:szCs w:val="28"/>
          <w:lang w:eastAsia="ru-RU"/>
        </w:rPr>
        <w:t>светительном</w:t>
      </w:r>
      <w:proofErr w:type="spellEnd"/>
      <w:r w:rsidRPr="00987E15">
        <w:rPr>
          <w:rFonts w:ascii="Times New Roman" w:eastAsia="Times New Roman" w:hAnsi="Times New Roman" w:cs="Times New Roman"/>
          <w:color w:val="000000"/>
          <w:sz w:val="28"/>
          <w:szCs w:val="28"/>
          <w:lang w:eastAsia="ru-RU"/>
        </w:rPr>
        <w:t xml:space="preserve"> газах. В химической промышленности образуется в ходе технических процессов, при которых это химическое соединение служит исходным материалом для синтеза ацетона, фосгена, метилового спирта, метана и др.</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ПОРАЖАЮЩЕЕ ДЕЙСТВИЕ окиси углерода основано на реакции соединения с гемоглобином (химическое соединение крови, состоящее из белка и железа, осуществляющее снабжение ткани кислородом), в результате чего образуется карбоксигемоглобин, неспособный осуществлять транспортировку кислорода тканям, следствием чего является гипоксия (кислородное голодание тканей). Этим и объясняются наиболее ранние и выраженные изменения со стороны центральной нервной системы, особенно чувствительной к недостатку кислорода.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ПРИЗНАКИ: головная боль, головокружение, тошнота, рвота, оглушенное состояние, резкая мышечная слабость, затемнение сознания, потеря сознания, кома. При воздействии высоких концентраций окиси углерода наблюдаются тяжелые отравления, которые характеризуются потерей сознания, длительным коматозным состоянием, приводящим в особо тяжелых случаях к смертельному исходу. При этом наблюдается расширение зрачков с вялой реакцией на свет, приступ судорог, резкое напряжение (ригидность) мышц, учащенное поверхностное дыхание, учащенное сердцебиение. Смерть наступает при остановке дыхания и сердечной деятельности.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w:t>
      </w:r>
      <w:r w:rsidRPr="00987E15">
        <w:rPr>
          <w:rFonts w:ascii="Times New Roman" w:eastAsia="Times New Roman" w:hAnsi="Times New Roman" w:cs="Times New Roman"/>
          <w:color w:val="000000"/>
          <w:sz w:val="28"/>
          <w:szCs w:val="28"/>
          <w:lang w:eastAsia="ru-RU"/>
        </w:rPr>
        <w:t>. Необходимо:</w:t>
      </w:r>
    </w:p>
    <w:p w:rsidR="0064774A" w:rsidRPr="00987E15" w:rsidRDefault="0064774A" w:rsidP="0064774A">
      <w:pPr>
        <w:numPr>
          <w:ilvl w:val="0"/>
          <w:numId w:val="11"/>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lastRenderedPageBreak/>
        <w:t>вынести пострадавшего на свежий воздух;</w:t>
      </w:r>
    </w:p>
    <w:p w:rsidR="0064774A" w:rsidRPr="00987E15" w:rsidRDefault="0064774A" w:rsidP="0064774A">
      <w:pPr>
        <w:numPr>
          <w:ilvl w:val="0"/>
          <w:numId w:val="11"/>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освободить шею и грудную клетку от стесняющей одежды;</w:t>
      </w:r>
    </w:p>
    <w:p w:rsidR="0064774A" w:rsidRPr="00987E15" w:rsidRDefault="0064774A" w:rsidP="0064774A">
      <w:pPr>
        <w:numPr>
          <w:ilvl w:val="0"/>
          <w:numId w:val="11"/>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поднести к носу нашатырный спирт;</w:t>
      </w:r>
    </w:p>
    <w:p w:rsidR="0064774A" w:rsidRPr="00987E15" w:rsidRDefault="0064774A" w:rsidP="0064774A">
      <w:pPr>
        <w:numPr>
          <w:ilvl w:val="0"/>
          <w:numId w:val="11"/>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по возможности провести ингаляцию кислорода;</w:t>
      </w:r>
    </w:p>
    <w:p w:rsidR="0064774A" w:rsidRPr="00987E15" w:rsidRDefault="0064774A" w:rsidP="0064774A">
      <w:pPr>
        <w:numPr>
          <w:ilvl w:val="0"/>
          <w:numId w:val="11"/>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 необходимости сделать искусственное дыхание и непрямой массаж сердца;</w:t>
      </w:r>
    </w:p>
    <w:p w:rsidR="0064774A" w:rsidRPr="00A97EC1" w:rsidRDefault="0064774A" w:rsidP="0064774A">
      <w:pPr>
        <w:numPr>
          <w:ilvl w:val="0"/>
          <w:numId w:val="11"/>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срочно доставить в лечебное учреждение.</w:t>
      </w:r>
      <w:r w:rsidRPr="00A97EC1">
        <w:rPr>
          <w:rFonts w:ascii="Times New Roman" w:eastAsia="Times New Roman" w:hAnsi="Times New Roman" w:cs="Times New Roman"/>
          <w:color w:val="000000"/>
          <w:sz w:val="28"/>
          <w:szCs w:val="28"/>
          <w:lang w:eastAsia="ru-RU"/>
        </w:rPr>
        <w:br/>
      </w:r>
    </w:p>
    <w:p w:rsidR="0064774A" w:rsidRPr="00987E15" w:rsidRDefault="0064774A" w:rsidP="0064774A">
      <w:pPr>
        <w:numPr>
          <w:ilvl w:val="0"/>
          <w:numId w:val="12"/>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Химический и лучевой ожег</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ХИМИЧЕСКИЕ ОЖОГИ</w:t>
      </w:r>
      <w:r w:rsidRPr="00987E15">
        <w:rPr>
          <w:rFonts w:ascii="Times New Roman" w:eastAsia="Times New Roman" w:hAnsi="Times New Roman" w:cs="Times New Roman"/>
          <w:color w:val="000000"/>
          <w:sz w:val="28"/>
          <w:szCs w:val="28"/>
          <w:lang w:eastAsia="ru-RU"/>
        </w:rPr>
        <w:t> являются результатом воздействия на ткани (кожные покровы, слизистые оболочки) веществ, обладающих выраженным прижигающим свойством (крепкие кислоты, щелочи, соли тяжелых металлов, фосфор). Большинство химических ожогов кожных покровов являются производственными, а химические ожоги слизистой оболочки полости рта, пищевода, желудка чаще бывают бытовыми.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Воздействие крепких кислот и солей тяжелых металлов на ткани приводит к свертыванию, коагуляции белков и их обезвоживанию, поэтому наступает </w:t>
      </w:r>
      <w:proofErr w:type="spellStart"/>
      <w:r w:rsidRPr="00987E15">
        <w:rPr>
          <w:rFonts w:ascii="Times New Roman" w:eastAsia="Times New Roman" w:hAnsi="Times New Roman" w:cs="Times New Roman"/>
          <w:color w:val="000000"/>
          <w:sz w:val="28"/>
          <w:szCs w:val="28"/>
          <w:lang w:eastAsia="ru-RU"/>
        </w:rPr>
        <w:t>коагуляционный</w:t>
      </w:r>
      <w:proofErr w:type="spellEnd"/>
      <w:r w:rsidRPr="00987E15">
        <w:rPr>
          <w:rFonts w:ascii="Times New Roman" w:eastAsia="Times New Roman" w:hAnsi="Times New Roman" w:cs="Times New Roman"/>
          <w:color w:val="000000"/>
          <w:sz w:val="28"/>
          <w:szCs w:val="28"/>
          <w:lang w:eastAsia="ru-RU"/>
        </w:rPr>
        <w:t xml:space="preserve"> некроз тканей с образованием плотной серой корки из омертвевших тканей, которая препятствует действию кислот на глубжележащие ткани. Щелочи не связывают белки, а растворяют их, омыляют жиры и вызывают более глубокое омертвение тканей, которые приобретают вид белого мягкого струпа.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Следует отметить, что определение степени химического ожога в первые дни затруднено вследствие недостаточных клинических проявлений.</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w:t>
      </w:r>
      <w:r w:rsidRPr="00987E15">
        <w:rPr>
          <w:rFonts w:ascii="Times New Roman" w:eastAsia="Times New Roman" w:hAnsi="Times New Roman" w:cs="Times New Roman"/>
          <w:color w:val="000000"/>
          <w:sz w:val="28"/>
          <w:szCs w:val="28"/>
          <w:lang w:eastAsia="ru-RU"/>
        </w:rPr>
        <w:t> заключается в:</w:t>
      </w:r>
    </w:p>
    <w:p w:rsidR="0064774A" w:rsidRPr="00987E15" w:rsidRDefault="0064774A" w:rsidP="0064774A">
      <w:pPr>
        <w:numPr>
          <w:ilvl w:val="0"/>
          <w:numId w:val="13"/>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немедленном обмывании пораженной поверхности струей воды, чем достигается полное удаление кислоты или щелочи и прекращается их поражающее действие;</w:t>
      </w:r>
    </w:p>
    <w:p w:rsidR="0064774A" w:rsidRPr="00987E15" w:rsidRDefault="0064774A" w:rsidP="0064774A">
      <w:pPr>
        <w:numPr>
          <w:ilvl w:val="0"/>
          <w:numId w:val="13"/>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нейтрализации остатков кислоты 2% раствором гидрокарбоната натрия (пищевой содой);</w:t>
      </w:r>
    </w:p>
    <w:p w:rsidR="0064774A" w:rsidRPr="00987E15" w:rsidRDefault="0064774A" w:rsidP="0064774A">
      <w:pPr>
        <w:numPr>
          <w:ilvl w:val="0"/>
          <w:numId w:val="13"/>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нейтрализации остатков щелочи 2% раствором уксусной или лимонной кислоты;</w:t>
      </w:r>
    </w:p>
    <w:p w:rsidR="0064774A" w:rsidRPr="00987E15" w:rsidRDefault="0064774A" w:rsidP="0064774A">
      <w:pPr>
        <w:numPr>
          <w:ilvl w:val="0"/>
          <w:numId w:val="13"/>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наложении асептической повязки на пораженную поверхность;</w:t>
      </w:r>
    </w:p>
    <w:p w:rsidR="0064774A" w:rsidRPr="00987E15" w:rsidRDefault="0064774A" w:rsidP="0064774A">
      <w:pPr>
        <w:numPr>
          <w:ilvl w:val="0"/>
          <w:numId w:val="13"/>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приеме пострадавшим обезболивающего средства в случае необходимости.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ОЖОГИ ФОСФОРОМ обычно бывают глубокими, так как при попадании на кожу фосфор продолжает гореть.</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w:t>
      </w:r>
      <w:r w:rsidRPr="00987E15">
        <w:rPr>
          <w:rFonts w:ascii="Times New Roman" w:eastAsia="Times New Roman" w:hAnsi="Times New Roman" w:cs="Times New Roman"/>
          <w:color w:val="000000"/>
          <w:sz w:val="28"/>
          <w:szCs w:val="28"/>
          <w:lang w:eastAsia="ru-RU"/>
        </w:rPr>
        <w:t> при ожогах фосфором заключается в:</w:t>
      </w:r>
    </w:p>
    <w:p w:rsidR="0064774A" w:rsidRPr="00987E15" w:rsidRDefault="0064774A" w:rsidP="0064774A">
      <w:pPr>
        <w:numPr>
          <w:ilvl w:val="0"/>
          <w:numId w:val="14"/>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lastRenderedPageBreak/>
        <w:t>немедленном погружении обожженной поверхности в воду или в обильном орошении ее водой;</w:t>
      </w:r>
    </w:p>
    <w:p w:rsidR="0064774A" w:rsidRPr="00987E15" w:rsidRDefault="0064774A" w:rsidP="0064774A">
      <w:pPr>
        <w:numPr>
          <w:ilvl w:val="0"/>
          <w:numId w:val="14"/>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очистке поверхности ожога от кусочков фосфора с помощью пинцета;</w:t>
      </w:r>
    </w:p>
    <w:p w:rsidR="0064774A" w:rsidRPr="00987E15" w:rsidRDefault="0064774A" w:rsidP="0064774A">
      <w:pPr>
        <w:numPr>
          <w:ilvl w:val="0"/>
          <w:numId w:val="14"/>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наложении на ожоговую поверхность примочки с 5% раствором сульфата меди;</w:t>
      </w:r>
    </w:p>
    <w:p w:rsidR="0064774A" w:rsidRPr="00987E15" w:rsidRDefault="0064774A" w:rsidP="0064774A">
      <w:pPr>
        <w:numPr>
          <w:ilvl w:val="0"/>
          <w:numId w:val="14"/>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наложении асептической повязки;</w:t>
      </w:r>
    </w:p>
    <w:p w:rsidR="0064774A" w:rsidRPr="00987E15" w:rsidRDefault="0064774A" w:rsidP="0064774A">
      <w:pPr>
        <w:numPr>
          <w:ilvl w:val="0"/>
          <w:numId w:val="14"/>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приеме пострадавшим обезболивающего средства.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Исключите наложение мазевых повязок, которые могут усилить фиксацию и всасывание фосфора.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ЛУЧЕВЫЕ ОЖОГИ</w:t>
      </w:r>
      <w:r w:rsidRPr="00987E15">
        <w:rPr>
          <w:rFonts w:ascii="Times New Roman" w:eastAsia="Times New Roman" w:hAnsi="Times New Roman" w:cs="Times New Roman"/>
          <w:color w:val="000000"/>
          <w:sz w:val="28"/>
          <w:szCs w:val="28"/>
          <w:lang w:eastAsia="ru-RU"/>
        </w:rPr>
        <w:t> возникают при воздействии ионизирующего излучения, дают своеобразную клиническую картину и нуждаются в специальных методах лечения.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 облучении живых тканей нарушаются межклеточные связи и образуются токсические вещества, что служит началом сложной цепной реакции, распространяющейся на все тканевые и внутриклеточные обменные процессы. Нарушение обменных процессов, воздействие токсических продуктов и самих лучей, прежде всего, сказывается на функции нервной системы.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ПРИЗНАКИ. В первое время после облучения отмечается резкое перевозбуждение нервных клеток, сменяющееся состоянием парабиоза. Через несколько минут в тканях, подвергшихся облучению, происходит расширение капилляров, а через несколько часов – гибель и распад окончаний и стволов нервов.</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w:t>
      </w:r>
      <w:r w:rsidRPr="00987E15">
        <w:rPr>
          <w:rFonts w:ascii="Times New Roman" w:eastAsia="Times New Roman" w:hAnsi="Times New Roman" w:cs="Times New Roman"/>
          <w:color w:val="000000"/>
          <w:sz w:val="28"/>
          <w:szCs w:val="28"/>
          <w:lang w:eastAsia="ru-RU"/>
        </w:rPr>
        <w:t>. Необходимо:</w:t>
      </w:r>
    </w:p>
    <w:p w:rsidR="0064774A" w:rsidRPr="00987E15" w:rsidRDefault="0064774A" w:rsidP="0064774A">
      <w:pPr>
        <w:numPr>
          <w:ilvl w:val="0"/>
          <w:numId w:val="15"/>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удалить радиоактивные вещества с поверхности кожи путем смыва струей воды или специальными растворителями;</w:t>
      </w:r>
    </w:p>
    <w:p w:rsidR="0064774A" w:rsidRPr="00987E15" w:rsidRDefault="0064774A" w:rsidP="0064774A">
      <w:pPr>
        <w:numPr>
          <w:ilvl w:val="0"/>
          <w:numId w:val="15"/>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дать радиозащитные средства (радиопротектор – </w:t>
      </w:r>
      <w:proofErr w:type="spellStart"/>
      <w:r w:rsidRPr="00987E15">
        <w:rPr>
          <w:rFonts w:ascii="Times New Roman" w:eastAsia="Times New Roman" w:hAnsi="Times New Roman" w:cs="Times New Roman"/>
          <w:color w:val="000000"/>
          <w:sz w:val="28"/>
          <w:szCs w:val="28"/>
          <w:lang w:eastAsia="ru-RU"/>
        </w:rPr>
        <w:t>цистамин</w:t>
      </w:r>
      <w:proofErr w:type="spellEnd"/>
      <w:r w:rsidRPr="00987E15">
        <w:rPr>
          <w:rFonts w:ascii="Times New Roman" w:eastAsia="Times New Roman" w:hAnsi="Times New Roman" w:cs="Times New Roman"/>
          <w:color w:val="000000"/>
          <w:sz w:val="28"/>
          <w:szCs w:val="28"/>
          <w:lang w:eastAsia="ru-RU"/>
        </w:rPr>
        <w:t>);</w:t>
      </w:r>
    </w:p>
    <w:p w:rsidR="0064774A" w:rsidRPr="00987E15" w:rsidRDefault="0064774A" w:rsidP="0064774A">
      <w:pPr>
        <w:numPr>
          <w:ilvl w:val="0"/>
          <w:numId w:val="15"/>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на пораженную поверхность наложить асептическую повязку;</w:t>
      </w:r>
    </w:p>
    <w:p w:rsidR="0064774A" w:rsidRPr="00987E15" w:rsidRDefault="0064774A" w:rsidP="0064774A">
      <w:pPr>
        <w:numPr>
          <w:ilvl w:val="0"/>
          <w:numId w:val="15"/>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пострадавшего в кратчайшие сроки доставить в лечебное учреждение.</w:t>
      </w:r>
    </w:p>
    <w:p w:rsidR="0064774A" w:rsidRDefault="0064774A" w:rsidP="00A97EC1">
      <w:pPr>
        <w:spacing w:after="150" w:line="240" w:lineRule="auto"/>
        <w:jc w:val="center"/>
        <w:rPr>
          <w:rFonts w:ascii="Times New Roman" w:eastAsia="Times New Roman" w:hAnsi="Times New Roman" w:cs="Times New Roman"/>
          <w:color w:val="000000"/>
          <w:sz w:val="28"/>
          <w:szCs w:val="28"/>
          <w:lang w:eastAsia="ru-RU"/>
        </w:rPr>
      </w:pPr>
    </w:p>
    <w:p w:rsidR="00A97EC1" w:rsidRDefault="00A97EC1" w:rsidP="00A97EC1">
      <w:pPr>
        <w:spacing w:after="150" w:line="240" w:lineRule="auto"/>
        <w:jc w:val="center"/>
        <w:rPr>
          <w:rFonts w:ascii="Times New Roman" w:eastAsia="Times New Roman" w:hAnsi="Times New Roman" w:cs="Times New Roman"/>
          <w:color w:val="000000"/>
          <w:sz w:val="28"/>
          <w:szCs w:val="28"/>
          <w:lang w:eastAsia="ru-RU"/>
        </w:rPr>
      </w:pPr>
    </w:p>
    <w:p w:rsidR="00A97EC1" w:rsidRPr="00987E15" w:rsidRDefault="00A97EC1" w:rsidP="00A97EC1">
      <w:pPr>
        <w:spacing w:after="150" w:line="240" w:lineRule="auto"/>
        <w:jc w:val="center"/>
        <w:rPr>
          <w:rFonts w:ascii="Times New Roman" w:eastAsia="Times New Roman" w:hAnsi="Times New Roman" w:cs="Times New Roman"/>
          <w:color w:val="000000"/>
          <w:sz w:val="28"/>
          <w:szCs w:val="28"/>
          <w:lang w:eastAsia="ru-RU"/>
        </w:rPr>
      </w:pPr>
    </w:p>
    <w:p w:rsidR="0064774A" w:rsidRPr="00987E15" w:rsidRDefault="0064774A" w:rsidP="0064774A">
      <w:pPr>
        <w:numPr>
          <w:ilvl w:val="0"/>
          <w:numId w:val="16"/>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 xml:space="preserve">Радиационное поражение и </w:t>
      </w:r>
      <w:proofErr w:type="spellStart"/>
      <w:r w:rsidRPr="00987E15">
        <w:rPr>
          <w:rFonts w:ascii="Times New Roman" w:eastAsia="Times New Roman" w:hAnsi="Times New Roman" w:cs="Times New Roman"/>
          <w:b/>
          <w:bCs/>
          <w:color w:val="000000"/>
          <w:sz w:val="28"/>
          <w:szCs w:val="28"/>
          <w:lang w:eastAsia="ru-RU"/>
        </w:rPr>
        <w:t>электротравма</w:t>
      </w:r>
      <w:proofErr w:type="spellEnd"/>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РАДИАЦИОННОЕ ПОРАЖЕНИЕ</w:t>
      </w:r>
      <w:r w:rsidRPr="00987E15">
        <w:rPr>
          <w:rFonts w:ascii="Times New Roman" w:eastAsia="Times New Roman" w:hAnsi="Times New Roman" w:cs="Times New Roman"/>
          <w:color w:val="000000"/>
          <w:sz w:val="28"/>
          <w:szCs w:val="28"/>
          <w:lang w:eastAsia="ru-RU"/>
        </w:rPr>
        <w:t xml:space="preserve"> имеет место при авариях на ядерных установках с нарушением целостности технологических коммуникаций и поступлением в окружающую среду гамма- и бета- радиоактивных веществ в жидком, аэрозольном или газообразном состоянии. В зависимости от </w:t>
      </w:r>
      <w:r w:rsidRPr="00987E15">
        <w:rPr>
          <w:rFonts w:ascii="Times New Roman" w:eastAsia="Times New Roman" w:hAnsi="Times New Roman" w:cs="Times New Roman"/>
          <w:color w:val="000000"/>
          <w:sz w:val="28"/>
          <w:szCs w:val="28"/>
          <w:lang w:eastAsia="ru-RU"/>
        </w:rPr>
        <w:lastRenderedPageBreak/>
        <w:t>конкретных условий (характер аварии, тип установки, объем пространства) человек может подвергаться воздействию:</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радиоактивных благородных газов;</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проникающего излучения от радиоактивно загрязненных объектов внешней среды;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радиоактивных веществ, </w:t>
      </w:r>
      <w:proofErr w:type="spellStart"/>
      <w:r w:rsidRPr="00987E15">
        <w:rPr>
          <w:rFonts w:ascii="Times New Roman" w:eastAsia="Times New Roman" w:hAnsi="Times New Roman" w:cs="Times New Roman"/>
          <w:color w:val="000000"/>
          <w:sz w:val="28"/>
          <w:szCs w:val="28"/>
          <w:lang w:eastAsia="ru-RU"/>
        </w:rPr>
        <w:t>аплицированных</w:t>
      </w:r>
      <w:proofErr w:type="spellEnd"/>
      <w:r w:rsidRPr="00987E15">
        <w:rPr>
          <w:rFonts w:ascii="Times New Roman" w:eastAsia="Times New Roman" w:hAnsi="Times New Roman" w:cs="Times New Roman"/>
          <w:color w:val="000000"/>
          <w:sz w:val="28"/>
          <w:szCs w:val="28"/>
          <w:lang w:eastAsia="ru-RU"/>
        </w:rPr>
        <w:t xml:space="preserve"> на коже, слизистых оболочках глаз и дыхательных путей;</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радиоактивных веществ, поступающих в организм при вдыхании, заносе с загрязненных кожных покровов или при употреблении пищи и питьевой воды, содержащих нуклиды.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Сочетания отдельных компонентов воздействия могут быть различными. В каждом случае исход радиационного поражения будет зависеть от уровня и дозы при общем и местном облучении и, что весьма существенно, от размеров поверхности тела, подвергшейся «дополнительному» облучению.</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ПЕРВАЯ ПОМОЩЬ (НЕОТЛОЖНЫЕ ДЕЙСТВИЯ).</w:t>
      </w:r>
      <w:r w:rsidRPr="00987E15">
        <w:rPr>
          <w:rFonts w:ascii="Times New Roman" w:eastAsia="Times New Roman" w:hAnsi="Times New Roman" w:cs="Times New Roman"/>
          <w:color w:val="000000"/>
          <w:sz w:val="28"/>
          <w:szCs w:val="28"/>
          <w:lang w:eastAsia="ru-RU"/>
        </w:rPr>
        <w:t> Необходимо:</w:t>
      </w:r>
    </w:p>
    <w:p w:rsidR="0064774A" w:rsidRPr="00987E15" w:rsidRDefault="0064774A" w:rsidP="0064774A">
      <w:pPr>
        <w:numPr>
          <w:ilvl w:val="0"/>
          <w:numId w:val="17"/>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укрыть(</w:t>
      </w:r>
      <w:proofErr w:type="spellStart"/>
      <w:r w:rsidRPr="00987E15">
        <w:rPr>
          <w:rFonts w:ascii="Times New Roman" w:eastAsia="Times New Roman" w:hAnsi="Times New Roman" w:cs="Times New Roman"/>
          <w:color w:val="000000"/>
          <w:sz w:val="28"/>
          <w:szCs w:val="28"/>
          <w:lang w:eastAsia="ru-RU"/>
        </w:rPr>
        <w:t>ся</w:t>
      </w:r>
      <w:proofErr w:type="spellEnd"/>
      <w:r w:rsidRPr="00987E15">
        <w:rPr>
          <w:rFonts w:ascii="Times New Roman" w:eastAsia="Times New Roman" w:hAnsi="Times New Roman" w:cs="Times New Roman"/>
          <w:color w:val="000000"/>
          <w:sz w:val="28"/>
          <w:szCs w:val="28"/>
          <w:lang w:eastAsia="ru-RU"/>
        </w:rPr>
        <w:t>) от воздействия ионизирующего излучения;</w:t>
      </w:r>
    </w:p>
    <w:p w:rsidR="0064774A" w:rsidRPr="00987E15" w:rsidRDefault="0064774A" w:rsidP="0064774A">
      <w:pPr>
        <w:numPr>
          <w:ilvl w:val="0"/>
          <w:numId w:val="17"/>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принять радиопротектор и стабильный йод (при аварии на АЭС);</w:t>
      </w:r>
    </w:p>
    <w:p w:rsidR="0064774A" w:rsidRPr="00987E15" w:rsidRDefault="0064774A" w:rsidP="0064774A">
      <w:pPr>
        <w:numPr>
          <w:ilvl w:val="0"/>
          <w:numId w:val="17"/>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обратиться немедленно в лечебно-профилактическое учреждение данного объекта или близ расположенного;</w:t>
      </w:r>
    </w:p>
    <w:p w:rsidR="0064774A" w:rsidRPr="00987E15" w:rsidRDefault="0064774A" w:rsidP="0064774A">
      <w:pPr>
        <w:numPr>
          <w:ilvl w:val="0"/>
          <w:numId w:val="17"/>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провести дезактивацию – помывку под душем горячей водой с мылом и щеткой.</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 наличии механической травмы, термического ожога дополнительно следует:</w:t>
      </w:r>
    </w:p>
    <w:p w:rsidR="0064774A" w:rsidRPr="00987E15" w:rsidRDefault="0064774A" w:rsidP="0064774A">
      <w:pPr>
        <w:numPr>
          <w:ilvl w:val="0"/>
          <w:numId w:val="18"/>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рану промыть струей воды с дезинфицирующим средством;</w:t>
      </w:r>
    </w:p>
    <w:p w:rsidR="0064774A" w:rsidRPr="00987E15" w:rsidRDefault="0064774A" w:rsidP="0064774A">
      <w:pPr>
        <w:numPr>
          <w:ilvl w:val="0"/>
          <w:numId w:val="18"/>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рану обработать раствором перекиси водорода с целью удаления радионуклидов;</w:t>
      </w:r>
    </w:p>
    <w:p w:rsidR="0064774A" w:rsidRPr="00987E15" w:rsidRDefault="0064774A" w:rsidP="0064774A">
      <w:pPr>
        <w:numPr>
          <w:ilvl w:val="0"/>
          <w:numId w:val="18"/>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на раневую поверхность наложить асептическую повязку;</w:t>
      </w:r>
    </w:p>
    <w:p w:rsidR="0064774A" w:rsidRPr="00987E15" w:rsidRDefault="0064774A" w:rsidP="0064774A">
      <w:pPr>
        <w:numPr>
          <w:ilvl w:val="0"/>
          <w:numId w:val="18"/>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ввести (дать) обезболивающее средство;</w:t>
      </w:r>
    </w:p>
    <w:p w:rsidR="0064774A" w:rsidRPr="00987E15" w:rsidRDefault="0064774A" w:rsidP="0064774A">
      <w:pPr>
        <w:numPr>
          <w:ilvl w:val="0"/>
          <w:numId w:val="18"/>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 переломе произвести иммобилизации путем наложения шины.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ЭЛЕКТРОТРАВМА</w:t>
      </w:r>
      <w:r w:rsidRPr="00987E15">
        <w:rPr>
          <w:rFonts w:ascii="Times New Roman" w:eastAsia="Times New Roman" w:hAnsi="Times New Roman" w:cs="Times New Roman"/>
          <w:color w:val="000000"/>
          <w:sz w:val="28"/>
          <w:szCs w:val="28"/>
          <w:lang w:eastAsia="ru-RU"/>
        </w:rPr>
        <w:t> возникает при непосредственном или косвенном контакте человека с источником электроэнергии. Под влиянием тепла (</w:t>
      </w:r>
      <w:proofErr w:type="spellStart"/>
      <w:r w:rsidRPr="00987E15">
        <w:rPr>
          <w:rFonts w:ascii="Times New Roman" w:eastAsia="Times New Roman" w:hAnsi="Times New Roman" w:cs="Times New Roman"/>
          <w:color w:val="000000"/>
          <w:sz w:val="28"/>
          <w:szCs w:val="28"/>
          <w:lang w:eastAsia="ru-RU"/>
        </w:rPr>
        <w:t>джоулево</w:t>
      </w:r>
      <w:proofErr w:type="spellEnd"/>
      <w:r w:rsidRPr="00987E15">
        <w:rPr>
          <w:rFonts w:ascii="Times New Roman" w:eastAsia="Times New Roman" w:hAnsi="Times New Roman" w:cs="Times New Roman"/>
          <w:color w:val="000000"/>
          <w:sz w:val="28"/>
          <w:szCs w:val="28"/>
          <w:lang w:eastAsia="ru-RU"/>
        </w:rPr>
        <w:t xml:space="preserve"> тепло), образующегося при прохождении электрического тока по тканям тела, возникают ожоги. Электрический ток обычно вызывает глубокие ожоги. Все патологические нарушения, вызванные </w:t>
      </w:r>
      <w:proofErr w:type="spellStart"/>
      <w:r w:rsidRPr="00987E15">
        <w:rPr>
          <w:rFonts w:ascii="Times New Roman" w:eastAsia="Times New Roman" w:hAnsi="Times New Roman" w:cs="Times New Roman"/>
          <w:color w:val="000000"/>
          <w:sz w:val="28"/>
          <w:szCs w:val="28"/>
          <w:lang w:eastAsia="ru-RU"/>
        </w:rPr>
        <w:t>электротравмой</w:t>
      </w:r>
      <w:proofErr w:type="spellEnd"/>
      <w:r w:rsidRPr="00987E15">
        <w:rPr>
          <w:rFonts w:ascii="Times New Roman" w:eastAsia="Times New Roman" w:hAnsi="Times New Roman" w:cs="Times New Roman"/>
          <w:color w:val="000000"/>
          <w:sz w:val="28"/>
          <w:szCs w:val="28"/>
          <w:lang w:eastAsia="ru-RU"/>
        </w:rPr>
        <w:t>, можно объяснить непосредственным воздействием электрического тока при прохождении его через ткани организма; побочными явлениями, вызываемыми при прохождении тока в окружающей среде вне организма.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lastRenderedPageBreak/>
        <w:t xml:space="preserve">ПРИЗНАКИ. В результате непосредственного воздействия тока на организм возникают общие явления (расстройство деятельности центральной нервной, </w:t>
      </w:r>
      <w:proofErr w:type="spellStart"/>
      <w:r w:rsidRPr="00987E15">
        <w:rPr>
          <w:rFonts w:ascii="Times New Roman" w:eastAsia="Times New Roman" w:hAnsi="Times New Roman" w:cs="Times New Roman"/>
          <w:color w:val="000000"/>
          <w:sz w:val="28"/>
          <w:szCs w:val="28"/>
          <w:lang w:eastAsia="ru-RU"/>
        </w:rPr>
        <w:t>сердечно-сосудистой</w:t>
      </w:r>
      <w:proofErr w:type="spellEnd"/>
      <w:r w:rsidRPr="00987E15">
        <w:rPr>
          <w:rFonts w:ascii="Times New Roman" w:eastAsia="Times New Roman" w:hAnsi="Times New Roman" w:cs="Times New Roman"/>
          <w:color w:val="000000"/>
          <w:sz w:val="28"/>
          <w:szCs w:val="28"/>
          <w:lang w:eastAsia="ru-RU"/>
        </w:rPr>
        <w:t>, дыхательной систем и др.).</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Побочные явления в окружающей среде (тепло, свет, звук) могут вызвать изменения в организме (ослепление и ожоги вольтовой дугой, повреждение органов слуха и.д.).</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 оказании </w:t>
      </w:r>
      <w:r w:rsidRPr="00987E15">
        <w:rPr>
          <w:rFonts w:ascii="Times New Roman" w:eastAsia="Times New Roman" w:hAnsi="Times New Roman" w:cs="Times New Roman"/>
          <w:b/>
          <w:bCs/>
          <w:color w:val="000000"/>
          <w:sz w:val="28"/>
          <w:szCs w:val="28"/>
          <w:lang w:eastAsia="ru-RU"/>
        </w:rPr>
        <w:t>ПЕРВОЙ ПОМОЩИ</w:t>
      </w:r>
      <w:r w:rsidRPr="00987E15">
        <w:rPr>
          <w:rFonts w:ascii="Times New Roman" w:eastAsia="Times New Roman" w:hAnsi="Times New Roman" w:cs="Times New Roman"/>
          <w:color w:val="000000"/>
          <w:sz w:val="28"/>
          <w:szCs w:val="28"/>
          <w:lang w:eastAsia="ru-RU"/>
        </w:rPr>
        <w:t> пораженным необходимо быстро освободить пораженного от действия электрического тока, используя подручные средства (сухую палку, веревку, доску и др. или умело перерубив (перерезав) подходящий к нему провод лопатой или топором, отключив сеть и др. Оказывающий помощь в целях самозащиты должен обмотать руки прорезиненной материей, сухой тканью, надеть резиновые перчатки, встать на сухую доску, деревянный щит и т.п. Пораженного следует брать за те части одежды, которые не прилегают непосредственно к телу (подол платья, полы пиджака, плаща, пальто).</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РЕАНИМАЦИОННЫЕ ПОСОБИЯ заключаются в:</w:t>
      </w:r>
    </w:p>
    <w:p w:rsidR="0064774A" w:rsidRPr="00987E15" w:rsidRDefault="0064774A" w:rsidP="0064774A">
      <w:pPr>
        <w:numPr>
          <w:ilvl w:val="0"/>
          <w:numId w:val="19"/>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проведении искусственного дыхания изо рта в рот или изо рта в нос;</w:t>
      </w:r>
    </w:p>
    <w:p w:rsidR="0064774A" w:rsidRPr="00987E15" w:rsidRDefault="0064774A" w:rsidP="0064774A">
      <w:pPr>
        <w:numPr>
          <w:ilvl w:val="0"/>
          <w:numId w:val="19"/>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осуществлении закрытого массажа сердца.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Для снятия (уменьшения) боли пострадавшему вводят (дают) обезболивающий препарат.</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На область электрических ожогов накладывают асептическую повязку.</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numPr>
          <w:ilvl w:val="0"/>
          <w:numId w:val="20"/>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Термический ожог</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ТЕРМИЧЕСКИЙ ОЖОГ – это один из видов травмы, возникающей при воздействии на ткани организма высокой температуры. По характеру агента, вызвавшего ожог, последний может быть получен от воздействия светового излучения, пламени, кипятка, пара, горячего воздуха, электротока.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Ожоги могут быть самой разнообразной локализации (лицо, кисти рук, туловище, конечности) и занимать различную площадь. По глубине поражения ожоги подразделяют на 4 степени: I степень характеризуется гиперемией и отеком кожи, сопровождающемся жгучей болью; II степень – образование пузырей, заполненных прозрачной жидкостью желтоватого цвета; </w:t>
      </w:r>
      <w:proofErr w:type="spellStart"/>
      <w:r w:rsidRPr="00987E15">
        <w:rPr>
          <w:rFonts w:ascii="Times New Roman" w:eastAsia="Times New Roman" w:hAnsi="Times New Roman" w:cs="Times New Roman"/>
          <w:color w:val="000000"/>
          <w:sz w:val="28"/>
          <w:szCs w:val="28"/>
          <w:lang w:eastAsia="ru-RU"/>
        </w:rPr>
        <w:t>IIIа</w:t>
      </w:r>
      <w:proofErr w:type="spellEnd"/>
      <w:r w:rsidRPr="00987E15">
        <w:rPr>
          <w:rFonts w:ascii="Times New Roman" w:eastAsia="Times New Roman" w:hAnsi="Times New Roman" w:cs="Times New Roman"/>
          <w:color w:val="000000"/>
          <w:sz w:val="28"/>
          <w:szCs w:val="28"/>
          <w:lang w:eastAsia="ru-RU"/>
        </w:rPr>
        <w:t xml:space="preserve"> степень – распространением некроза на эпидермис; </w:t>
      </w:r>
      <w:proofErr w:type="spellStart"/>
      <w:r w:rsidRPr="00987E15">
        <w:rPr>
          <w:rFonts w:ascii="Times New Roman" w:eastAsia="Times New Roman" w:hAnsi="Times New Roman" w:cs="Times New Roman"/>
          <w:color w:val="000000"/>
          <w:sz w:val="28"/>
          <w:szCs w:val="28"/>
          <w:lang w:eastAsia="ru-RU"/>
        </w:rPr>
        <w:t>IIIб</w:t>
      </w:r>
      <w:proofErr w:type="spellEnd"/>
      <w:r w:rsidRPr="00987E15">
        <w:rPr>
          <w:rFonts w:ascii="Times New Roman" w:eastAsia="Times New Roman" w:hAnsi="Times New Roman" w:cs="Times New Roman"/>
          <w:color w:val="000000"/>
          <w:sz w:val="28"/>
          <w:szCs w:val="28"/>
          <w:lang w:eastAsia="ru-RU"/>
        </w:rPr>
        <w:t xml:space="preserve"> – некроз всех слоев кожи; IV степень – омертвение не только кожи, но и глубжележащих тканей.</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ПЕРВАЯ ПОМОЩЬ заключается в:</w:t>
      </w:r>
    </w:p>
    <w:p w:rsidR="0064774A" w:rsidRPr="00987E15" w:rsidRDefault="0064774A" w:rsidP="0064774A">
      <w:pPr>
        <w:numPr>
          <w:ilvl w:val="0"/>
          <w:numId w:val="21"/>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прекращении действия травмирующего агента. Для этого необходимо сбросить загоревшуюся одежду, сбить с ног бегущего в горящей одежде, облить его водой, засыпать снегом, накрыть горящий участок одежды шинелью, пальто, одеялом, брезентом и т.п.;</w:t>
      </w:r>
    </w:p>
    <w:p w:rsidR="0064774A" w:rsidRPr="00987E15" w:rsidRDefault="0064774A" w:rsidP="0064774A">
      <w:pPr>
        <w:numPr>
          <w:ilvl w:val="0"/>
          <w:numId w:val="21"/>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lastRenderedPageBreak/>
        <w:t>тушении горящей одежды или зажигательной смеси. При тушении напалма применяют сырую землю, глину, песок; погасить напалм водой можно лишь при погружении пострадавшего в воду;</w:t>
      </w:r>
    </w:p>
    <w:p w:rsidR="0064774A" w:rsidRPr="00987E15" w:rsidRDefault="0064774A" w:rsidP="0064774A">
      <w:pPr>
        <w:numPr>
          <w:ilvl w:val="0"/>
          <w:numId w:val="21"/>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профилактике шока: введении (даче) обезболивающих средств;</w:t>
      </w:r>
    </w:p>
    <w:p w:rsidR="0064774A" w:rsidRPr="00987E15" w:rsidRDefault="0064774A" w:rsidP="0064774A">
      <w:pPr>
        <w:numPr>
          <w:ilvl w:val="0"/>
          <w:numId w:val="21"/>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снятии (срезании) с пострадавших участков тела пораженного одежды;</w:t>
      </w:r>
    </w:p>
    <w:p w:rsidR="0064774A" w:rsidRPr="00987E15" w:rsidRDefault="0064774A" w:rsidP="0064774A">
      <w:pPr>
        <w:numPr>
          <w:ilvl w:val="0"/>
          <w:numId w:val="21"/>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накладывании на обожженные поверхности асептической повязки (при помощи бинта, индивидуального перевязочного пакета, чистого полотенца, простыни, носового платка и т.п.);</w:t>
      </w:r>
    </w:p>
    <w:p w:rsidR="0064774A" w:rsidRPr="00987E15" w:rsidRDefault="0064774A" w:rsidP="0064774A">
      <w:pPr>
        <w:numPr>
          <w:ilvl w:val="0"/>
          <w:numId w:val="21"/>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немедленном направлении в лечебное учреждение.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Эффективность само- и взаимопомощи зависит от того, насколько быстро пострадавший или окружающие его люди смогут сориентироваться в обстановке, использовать навыки и средства первой медицинской помощи.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РЕАНИМАЦИОННЫЕ ПОСОБИЯ в очаге поражения сводятся к закрытому массажу сердца, обеспечению проходимости дыхательных путей, искусственному дыханию изо рта в рот или изо рта в нос. Если реанимация указанными методами неэффективна, ее прекращают.</w:t>
      </w:r>
    </w:p>
    <w:p w:rsidR="00A97EC1" w:rsidRDefault="00A97EC1" w:rsidP="00A97EC1">
      <w:pPr>
        <w:tabs>
          <w:tab w:val="center" w:pos="4677"/>
        </w:tabs>
        <w:spacing w:after="150" w:line="240" w:lineRule="auto"/>
        <w:rPr>
          <w:rFonts w:ascii="Times New Roman" w:eastAsia="Times New Roman" w:hAnsi="Times New Roman" w:cs="Times New Roman"/>
          <w:color w:val="000000"/>
          <w:sz w:val="28"/>
          <w:szCs w:val="28"/>
          <w:lang w:eastAsia="ru-RU"/>
        </w:rPr>
      </w:pPr>
    </w:p>
    <w:p w:rsidR="00A97EC1" w:rsidRDefault="00A97EC1" w:rsidP="00A97EC1">
      <w:pPr>
        <w:tabs>
          <w:tab w:val="center" w:pos="4677"/>
        </w:tabs>
        <w:spacing w:after="150" w:line="240" w:lineRule="auto"/>
        <w:rPr>
          <w:rFonts w:ascii="Times New Roman" w:eastAsia="Times New Roman" w:hAnsi="Times New Roman" w:cs="Times New Roman"/>
          <w:color w:val="000000"/>
          <w:sz w:val="28"/>
          <w:szCs w:val="28"/>
          <w:lang w:eastAsia="ru-RU"/>
        </w:rPr>
      </w:pPr>
    </w:p>
    <w:p w:rsidR="0064774A" w:rsidRPr="00987E15" w:rsidRDefault="00A97EC1" w:rsidP="00A97EC1">
      <w:pPr>
        <w:tabs>
          <w:tab w:val="center" w:pos="4677"/>
        </w:tabs>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ab/>
      </w:r>
      <w:r w:rsidR="0064774A" w:rsidRPr="00987E15">
        <w:rPr>
          <w:rFonts w:ascii="Times New Roman" w:eastAsia="Times New Roman" w:hAnsi="Times New Roman" w:cs="Times New Roman"/>
          <w:b/>
          <w:bCs/>
          <w:color w:val="000000"/>
          <w:sz w:val="28"/>
          <w:szCs w:val="28"/>
          <w:lang w:eastAsia="ru-RU"/>
        </w:rPr>
        <w:t>Список литературы</w:t>
      </w:r>
    </w:p>
    <w:p w:rsidR="0064774A" w:rsidRPr="00987E15" w:rsidRDefault="0064774A" w:rsidP="0064774A">
      <w:pPr>
        <w:numPr>
          <w:ilvl w:val="0"/>
          <w:numId w:val="22"/>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shd w:val="clear" w:color="auto" w:fill="FDFDFD"/>
          <w:lang w:eastAsia="ru-RU"/>
        </w:rPr>
        <w:t>Доврачебная помощь в чрезвычайных ситуациях Автор: В. Г. Бубнов Издательство: НЦ ЭНАС Год: 2000</w:t>
      </w:r>
    </w:p>
    <w:p w:rsidR="0064774A" w:rsidRPr="00987E15" w:rsidRDefault="0064774A" w:rsidP="0064774A">
      <w:pPr>
        <w:numPr>
          <w:ilvl w:val="0"/>
          <w:numId w:val="22"/>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Ежов В. Первая помощь. Пока не приехала скорая. – СПб: ИД «Весь», 2003.</w:t>
      </w:r>
    </w:p>
    <w:p w:rsidR="0064774A" w:rsidRPr="00987E15" w:rsidRDefault="0064774A" w:rsidP="0064774A">
      <w:pPr>
        <w:numPr>
          <w:ilvl w:val="0"/>
          <w:numId w:val="22"/>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Ильина Н. Самопомощь. Справочник скорой доврачебной помощи. – М. - СПб., 2000 Первая медицинская помощь. Полный справочник. – Москва, 2004.</w:t>
      </w:r>
    </w:p>
    <w:p w:rsidR="0064774A" w:rsidRPr="00987E15" w:rsidRDefault="0064774A" w:rsidP="0064774A">
      <w:pPr>
        <w:numPr>
          <w:ilvl w:val="0"/>
          <w:numId w:val="22"/>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Первая медицинская помощь: справочник М., 2001</w:t>
      </w:r>
    </w:p>
    <w:p w:rsidR="0064774A" w:rsidRPr="00987E15" w:rsidRDefault="0064774A" w:rsidP="0064774A">
      <w:pPr>
        <w:numPr>
          <w:ilvl w:val="0"/>
          <w:numId w:val="22"/>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shd w:val="clear" w:color="auto" w:fill="FDFDFD"/>
          <w:lang w:eastAsia="ru-RU"/>
        </w:rPr>
        <w:t>Самура Б.А.</w:t>
      </w:r>
      <w:r w:rsidRPr="00987E15">
        <w:rPr>
          <w:rFonts w:ascii="Times New Roman" w:eastAsia="Times New Roman" w:hAnsi="Times New Roman" w:cs="Times New Roman"/>
          <w:color w:val="000000"/>
          <w:sz w:val="28"/>
          <w:szCs w:val="28"/>
          <w:lang w:eastAsia="ru-RU"/>
        </w:rPr>
        <w:t> </w:t>
      </w:r>
      <w:r w:rsidRPr="00987E15">
        <w:rPr>
          <w:rFonts w:ascii="Times New Roman" w:eastAsia="Times New Roman" w:hAnsi="Times New Roman" w:cs="Times New Roman"/>
          <w:color w:val="000000"/>
          <w:sz w:val="28"/>
          <w:szCs w:val="28"/>
          <w:shd w:val="clear" w:color="auto" w:fill="FDFDFD"/>
          <w:lang w:eastAsia="ru-RU"/>
        </w:rPr>
        <w:t xml:space="preserve">Первая доврачебная помощь Издательство: </w:t>
      </w:r>
      <w:proofErr w:type="spellStart"/>
      <w:r w:rsidRPr="00987E15">
        <w:rPr>
          <w:rFonts w:ascii="Times New Roman" w:eastAsia="Times New Roman" w:hAnsi="Times New Roman" w:cs="Times New Roman"/>
          <w:color w:val="000000"/>
          <w:sz w:val="28"/>
          <w:szCs w:val="28"/>
          <w:shd w:val="clear" w:color="auto" w:fill="FDFDFD"/>
          <w:lang w:eastAsia="ru-RU"/>
        </w:rPr>
        <w:t>НФаУ</w:t>
      </w:r>
      <w:proofErr w:type="spellEnd"/>
      <w:r w:rsidRPr="00987E15">
        <w:rPr>
          <w:rFonts w:ascii="Times New Roman" w:eastAsia="Times New Roman" w:hAnsi="Times New Roman" w:cs="Times New Roman"/>
          <w:color w:val="000000"/>
          <w:sz w:val="28"/>
          <w:szCs w:val="28"/>
          <w:lang w:eastAsia="ru-RU"/>
        </w:rPr>
        <w:br/>
      </w:r>
      <w:r w:rsidRPr="00987E15">
        <w:rPr>
          <w:rFonts w:ascii="Times New Roman" w:eastAsia="Times New Roman" w:hAnsi="Times New Roman" w:cs="Times New Roman"/>
          <w:color w:val="000000"/>
          <w:sz w:val="28"/>
          <w:szCs w:val="28"/>
          <w:shd w:val="clear" w:color="auto" w:fill="FDFDFD"/>
          <w:lang w:eastAsia="ru-RU"/>
        </w:rPr>
        <w:t>Год: 2004</w:t>
      </w:r>
    </w:p>
    <w:p w:rsidR="0064774A" w:rsidRDefault="0064774A" w:rsidP="0064774A">
      <w:pPr>
        <w:numPr>
          <w:ilvl w:val="0"/>
          <w:numId w:val="22"/>
        </w:numPr>
        <w:spacing w:after="150" w:line="240" w:lineRule="auto"/>
        <w:ind w:left="0"/>
        <w:rPr>
          <w:rFonts w:ascii="Times New Roman" w:eastAsia="Times New Roman" w:hAnsi="Times New Roman" w:cs="Times New Roman"/>
          <w:color w:val="000000"/>
          <w:sz w:val="28"/>
          <w:szCs w:val="28"/>
          <w:lang w:eastAsia="ru-RU"/>
        </w:rPr>
      </w:pPr>
      <w:proofErr w:type="spellStart"/>
      <w:r w:rsidRPr="00987E15">
        <w:rPr>
          <w:rFonts w:ascii="Times New Roman" w:eastAsia="Times New Roman" w:hAnsi="Times New Roman" w:cs="Times New Roman"/>
          <w:color w:val="000000"/>
          <w:sz w:val="28"/>
          <w:szCs w:val="28"/>
          <w:lang w:eastAsia="ru-RU"/>
        </w:rPr>
        <w:t>Ужегов</w:t>
      </w:r>
      <w:proofErr w:type="spellEnd"/>
      <w:r w:rsidRPr="00987E15">
        <w:rPr>
          <w:rFonts w:ascii="Times New Roman" w:eastAsia="Times New Roman" w:hAnsi="Times New Roman" w:cs="Times New Roman"/>
          <w:color w:val="000000"/>
          <w:sz w:val="28"/>
          <w:szCs w:val="28"/>
          <w:lang w:eastAsia="ru-RU"/>
        </w:rPr>
        <w:t xml:space="preserve"> Г.И. Первая медицинская помощь. – Смоленск, 2001.</w:t>
      </w:r>
    </w:p>
    <w:p w:rsidR="00451032" w:rsidRDefault="00451032" w:rsidP="00451032">
      <w:pPr>
        <w:spacing w:after="150" w:line="240" w:lineRule="auto"/>
        <w:rPr>
          <w:rFonts w:ascii="Times New Roman" w:eastAsia="Times New Roman" w:hAnsi="Times New Roman" w:cs="Times New Roman"/>
          <w:color w:val="000000"/>
          <w:sz w:val="28"/>
          <w:szCs w:val="28"/>
          <w:lang w:eastAsia="ru-RU"/>
        </w:rPr>
      </w:pPr>
    </w:p>
    <w:p w:rsidR="00451032" w:rsidRDefault="00451032" w:rsidP="00451032">
      <w:pPr>
        <w:spacing w:after="150" w:line="240" w:lineRule="auto"/>
        <w:rPr>
          <w:rFonts w:ascii="Times New Roman" w:eastAsia="Times New Roman" w:hAnsi="Times New Roman" w:cs="Times New Roman"/>
          <w:color w:val="000000"/>
          <w:sz w:val="28"/>
          <w:szCs w:val="28"/>
          <w:lang w:eastAsia="ru-RU"/>
        </w:rPr>
      </w:pPr>
    </w:p>
    <w:p w:rsidR="00451032" w:rsidRDefault="00451032" w:rsidP="00451032">
      <w:pPr>
        <w:spacing w:after="150" w:line="240" w:lineRule="auto"/>
        <w:rPr>
          <w:rFonts w:ascii="Times New Roman" w:eastAsia="Times New Roman" w:hAnsi="Times New Roman" w:cs="Times New Roman"/>
          <w:color w:val="000000"/>
          <w:sz w:val="28"/>
          <w:szCs w:val="28"/>
          <w:lang w:eastAsia="ru-RU"/>
        </w:rPr>
      </w:pPr>
    </w:p>
    <w:p w:rsidR="00451032" w:rsidRDefault="00451032" w:rsidP="00451032">
      <w:pPr>
        <w:spacing w:after="150" w:line="240" w:lineRule="auto"/>
        <w:rPr>
          <w:rFonts w:ascii="Times New Roman" w:eastAsia="Times New Roman" w:hAnsi="Times New Roman" w:cs="Times New Roman"/>
          <w:color w:val="000000"/>
          <w:sz w:val="28"/>
          <w:szCs w:val="28"/>
          <w:lang w:eastAsia="ru-RU"/>
        </w:rPr>
      </w:pPr>
    </w:p>
    <w:p w:rsidR="00451032" w:rsidRDefault="00451032" w:rsidP="00451032">
      <w:pPr>
        <w:spacing w:after="150" w:line="240" w:lineRule="auto"/>
        <w:rPr>
          <w:rFonts w:ascii="Times New Roman" w:eastAsia="Times New Roman" w:hAnsi="Times New Roman" w:cs="Times New Roman"/>
          <w:color w:val="000000"/>
          <w:sz w:val="28"/>
          <w:szCs w:val="28"/>
          <w:lang w:eastAsia="ru-RU"/>
        </w:rPr>
      </w:pPr>
    </w:p>
    <w:p w:rsidR="00451032" w:rsidRPr="00987E15" w:rsidRDefault="00451032" w:rsidP="00451032">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987E15" w:rsidP="00987E15">
      <w:pPr>
        <w:tabs>
          <w:tab w:val="right" w:pos="9355"/>
        </w:tabs>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ab/>
      </w:r>
      <w:r w:rsidR="0064774A" w:rsidRPr="00987E15">
        <w:rPr>
          <w:rFonts w:ascii="Times New Roman" w:eastAsia="Times New Roman" w:hAnsi="Times New Roman" w:cs="Times New Roman"/>
          <w:color w:val="000000"/>
          <w:sz w:val="28"/>
          <w:szCs w:val="28"/>
          <w:lang w:eastAsia="ru-RU"/>
        </w:rPr>
        <w:t>Приложение 1</w:t>
      </w:r>
    </w:p>
    <w:p w:rsidR="0064774A" w:rsidRPr="00987E15" w:rsidRDefault="0064774A" w:rsidP="0064774A">
      <w:pPr>
        <w:spacing w:after="150" w:line="240" w:lineRule="auto"/>
        <w:jc w:val="center"/>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jc w:val="center"/>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БИЛЕТЫ</w:t>
      </w:r>
    </w:p>
    <w:p w:rsidR="0064774A" w:rsidRPr="00987E15" w:rsidRDefault="0064774A" w:rsidP="0064774A">
      <w:pPr>
        <w:spacing w:after="150" w:line="240" w:lineRule="auto"/>
        <w:jc w:val="center"/>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по программе обучения</w:t>
      </w:r>
    </w:p>
    <w:p w:rsidR="0064774A" w:rsidRPr="00987E15" w:rsidRDefault="0064774A" w:rsidP="0064774A">
      <w:pPr>
        <w:spacing w:after="150" w:line="240" w:lineRule="auto"/>
        <w:jc w:val="center"/>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по оказанию первой помощи пострадавшему</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№1.</w:t>
      </w:r>
    </w:p>
    <w:p w:rsidR="0064774A" w:rsidRPr="00987E15" w:rsidRDefault="0064774A" w:rsidP="0064774A">
      <w:pPr>
        <w:numPr>
          <w:ilvl w:val="0"/>
          <w:numId w:val="23"/>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Понятие «Первая помощь», значение своевременности и правильности ее оказания.</w:t>
      </w:r>
    </w:p>
    <w:p w:rsidR="0064774A" w:rsidRPr="00987E15" w:rsidRDefault="0064774A" w:rsidP="0064774A">
      <w:pPr>
        <w:numPr>
          <w:ilvl w:val="0"/>
          <w:numId w:val="23"/>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Виды кровотечений. Признаки.</w:t>
      </w:r>
    </w:p>
    <w:p w:rsidR="0064774A" w:rsidRPr="00987E15" w:rsidRDefault="0064774A" w:rsidP="0064774A">
      <w:pPr>
        <w:numPr>
          <w:ilvl w:val="0"/>
          <w:numId w:val="23"/>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 каких показаниях следует переносить пострадавшего только на животе. При каких показаниях - только сидя и полусидя?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i/>
          <w:iCs/>
          <w:color w:val="646464"/>
          <w:sz w:val="28"/>
          <w:szCs w:val="28"/>
          <w:shd w:val="clear" w:color="auto" w:fill="FFFFFF"/>
          <w:lang w:eastAsia="ru-RU"/>
        </w:rPr>
        <w:t>______________________________________________________________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№2.</w:t>
      </w:r>
    </w:p>
    <w:p w:rsidR="0064774A" w:rsidRPr="00987E15" w:rsidRDefault="0064774A" w:rsidP="0064774A">
      <w:pPr>
        <w:numPr>
          <w:ilvl w:val="0"/>
          <w:numId w:val="24"/>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Первая помощь при различных видах кровотечений.</w:t>
      </w:r>
    </w:p>
    <w:p w:rsidR="0064774A" w:rsidRPr="00987E15" w:rsidRDefault="0064774A" w:rsidP="0064774A">
      <w:pPr>
        <w:numPr>
          <w:ilvl w:val="0"/>
          <w:numId w:val="24"/>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Ушибы и их симптомы</w:t>
      </w:r>
    </w:p>
    <w:p w:rsidR="0064774A" w:rsidRPr="00987E15" w:rsidRDefault="0064774A" w:rsidP="0064774A">
      <w:pPr>
        <w:numPr>
          <w:ilvl w:val="0"/>
          <w:numId w:val="24"/>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Как обрабатываются ожоги на месте </w:t>
      </w:r>
      <w:proofErr w:type="spellStart"/>
      <w:r w:rsidRPr="00987E15">
        <w:rPr>
          <w:rFonts w:ascii="Times New Roman" w:eastAsia="Times New Roman" w:hAnsi="Times New Roman" w:cs="Times New Roman"/>
          <w:color w:val="000000"/>
          <w:sz w:val="28"/>
          <w:szCs w:val="28"/>
          <w:lang w:eastAsia="ru-RU"/>
        </w:rPr>
        <w:t>проишествия</w:t>
      </w:r>
      <w:proofErr w:type="spellEnd"/>
      <w:r w:rsidRPr="00987E15">
        <w:rPr>
          <w:rFonts w:ascii="Times New Roman" w:eastAsia="Times New Roman" w:hAnsi="Times New Roman" w:cs="Times New Roman"/>
          <w:color w:val="000000"/>
          <w:sz w:val="28"/>
          <w:szCs w:val="28"/>
          <w:lang w:eastAsia="ru-RU"/>
        </w:rPr>
        <w:t>?</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i/>
          <w:iCs/>
          <w:color w:val="646464"/>
          <w:sz w:val="28"/>
          <w:szCs w:val="28"/>
          <w:shd w:val="clear" w:color="auto" w:fill="FFFFFF"/>
          <w:lang w:eastAsia="ru-RU"/>
        </w:rPr>
        <w:t>______________________________________________________________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№3.</w:t>
      </w:r>
    </w:p>
    <w:p w:rsidR="0064774A" w:rsidRPr="00987E15" w:rsidRDefault="0064774A" w:rsidP="0064774A">
      <w:pPr>
        <w:numPr>
          <w:ilvl w:val="0"/>
          <w:numId w:val="25"/>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Первая помощь при ранении.</w:t>
      </w:r>
    </w:p>
    <w:p w:rsidR="0064774A" w:rsidRPr="00987E15" w:rsidRDefault="0064774A" w:rsidP="0064774A">
      <w:pPr>
        <w:numPr>
          <w:ilvl w:val="0"/>
          <w:numId w:val="25"/>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Ожоги. Виды ожогов.</w:t>
      </w:r>
    </w:p>
    <w:p w:rsidR="0064774A" w:rsidRPr="00987E15" w:rsidRDefault="0064774A" w:rsidP="0064774A">
      <w:pPr>
        <w:numPr>
          <w:ilvl w:val="0"/>
          <w:numId w:val="25"/>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На какое время накладывается жгут при артериальном кровотечении?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i/>
          <w:iCs/>
          <w:color w:val="646464"/>
          <w:sz w:val="28"/>
          <w:szCs w:val="28"/>
          <w:shd w:val="clear" w:color="auto" w:fill="FFFFFF"/>
          <w:lang w:eastAsia="ru-RU"/>
        </w:rPr>
        <w:t>______________________________________________________________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№4.</w:t>
      </w:r>
    </w:p>
    <w:p w:rsidR="0064774A" w:rsidRPr="00987E15" w:rsidRDefault="0064774A" w:rsidP="0064774A">
      <w:pPr>
        <w:numPr>
          <w:ilvl w:val="0"/>
          <w:numId w:val="26"/>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shd w:val="clear" w:color="auto" w:fill="FFFFFF"/>
          <w:lang w:eastAsia="ru-RU"/>
        </w:rPr>
        <w:t>Оказание первой помощи при ушибах.</w:t>
      </w:r>
    </w:p>
    <w:p w:rsidR="0064774A" w:rsidRPr="00987E15" w:rsidRDefault="0064774A" w:rsidP="0064774A">
      <w:pPr>
        <w:numPr>
          <w:ilvl w:val="0"/>
          <w:numId w:val="26"/>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Правила наложения повязок при ранениях и кровотечениях.</w:t>
      </w:r>
    </w:p>
    <w:p w:rsidR="0064774A" w:rsidRPr="00987E15" w:rsidRDefault="0064774A" w:rsidP="0064774A">
      <w:pPr>
        <w:numPr>
          <w:ilvl w:val="0"/>
          <w:numId w:val="26"/>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В каком месте необходимо прижимать артерию в случае артериального кровотечения?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lastRenderedPageBreak/>
        <w:t>Билет №5.</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1. </w:t>
      </w:r>
      <w:proofErr w:type="spellStart"/>
      <w:r w:rsidRPr="00987E15">
        <w:rPr>
          <w:rFonts w:ascii="Times New Roman" w:eastAsia="Times New Roman" w:hAnsi="Times New Roman" w:cs="Times New Roman"/>
          <w:color w:val="000000"/>
          <w:sz w:val="28"/>
          <w:szCs w:val="28"/>
          <w:lang w:eastAsia="ru-RU"/>
        </w:rPr>
        <w:t>Полрядок</w:t>
      </w:r>
      <w:proofErr w:type="spellEnd"/>
      <w:r w:rsidRPr="00987E15">
        <w:rPr>
          <w:rFonts w:ascii="Times New Roman" w:eastAsia="Times New Roman" w:hAnsi="Times New Roman" w:cs="Times New Roman"/>
          <w:color w:val="000000"/>
          <w:sz w:val="28"/>
          <w:szCs w:val="28"/>
          <w:lang w:eastAsia="ru-RU"/>
        </w:rPr>
        <w:t xml:space="preserve"> действия при </w:t>
      </w:r>
      <w:proofErr w:type="spellStart"/>
      <w:r w:rsidRPr="00987E15">
        <w:rPr>
          <w:rFonts w:ascii="Times New Roman" w:eastAsia="Times New Roman" w:hAnsi="Times New Roman" w:cs="Times New Roman"/>
          <w:color w:val="000000"/>
          <w:sz w:val="28"/>
          <w:szCs w:val="28"/>
          <w:lang w:eastAsia="ru-RU"/>
        </w:rPr>
        <w:t>электротравме</w:t>
      </w:r>
      <w:proofErr w:type="spellEnd"/>
      <w:r w:rsidRPr="00987E15">
        <w:rPr>
          <w:rFonts w:ascii="Times New Roman" w:eastAsia="Times New Roman" w:hAnsi="Times New Roman" w:cs="Times New Roman"/>
          <w:color w:val="000000"/>
          <w:sz w:val="28"/>
          <w:szCs w:val="28"/>
          <w:lang w:eastAsia="ru-RU"/>
        </w:rPr>
        <w:t>.</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2. Рана, признаки ранений. Виды ран.</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3. Запрещенные действия при обморожениях.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i/>
          <w:iCs/>
          <w:color w:val="646464"/>
          <w:sz w:val="28"/>
          <w:szCs w:val="28"/>
          <w:shd w:val="clear" w:color="auto" w:fill="FFFFFF"/>
          <w:lang w:eastAsia="ru-RU"/>
        </w:rPr>
        <w:t>______________________________________________________________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№6.</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1. Первая помощь при ушибах.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2. Вывихи, симптомы.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3. Какие признаки определяют наличие у пострадавшего венозного кровотечения?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i/>
          <w:iCs/>
          <w:color w:val="646464"/>
          <w:sz w:val="28"/>
          <w:szCs w:val="28"/>
          <w:shd w:val="clear" w:color="auto" w:fill="FFFFFF"/>
          <w:lang w:eastAsia="ru-RU"/>
        </w:rPr>
        <w:t>______________________________________________________________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№7.</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1. Оказание первой помощи при вывихах.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2. Ушиб. Симптомы.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3. Какие признаки определяют наличие у пострадавшего артериального кровотечения?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i/>
          <w:iCs/>
          <w:color w:val="646464"/>
          <w:sz w:val="28"/>
          <w:szCs w:val="28"/>
          <w:shd w:val="clear" w:color="auto" w:fill="FFFFFF"/>
          <w:lang w:eastAsia="ru-RU"/>
        </w:rPr>
        <w:t>______________________________________________________________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№8.</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1. Первая помощь при переломах. Правила накладывания </w:t>
      </w:r>
      <w:proofErr w:type="spellStart"/>
      <w:r w:rsidRPr="00987E15">
        <w:rPr>
          <w:rFonts w:ascii="Times New Roman" w:eastAsia="Times New Roman" w:hAnsi="Times New Roman" w:cs="Times New Roman"/>
          <w:color w:val="000000"/>
          <w:sz w:val="28"/>
          <w:szCs w:val="28"/>
          <w:lang w:eastAsia="ru-RU"/>
        </w:rPr>
        <w:t>щины</w:t>
      </w:r>
      <w:proofErr w:type="spellEnd"/>
      <w:r w:rsidRPr="00987E15">
        <w:rPr>
          <w:rFonts w:ascii="Times New Roman" w:eastAsia="Times New Roman" w:hAnsi="Times New Roman" w:cs="Times New Roman"/>
          <w:color w:val="000000"/>
          <w:sz w:val="28"/>
          <w:szCs w:val="28"/>
          <w:lang w:eastAsia="ru-RU"/>
        </w:rPr>
        <w:t>.</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2. Вывихи, Симптомы.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3. Какие правила установлены при обработке ожога без нарушения целостности ожоговых пузырей?</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№9.</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1. Первая помощь при вывихах.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2. Переломы. Виды переломов. Симптомы.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lastRenderedPageBreak/>
        <w:t>3. Какие правила установлены при обработке ожога с нарушением целостности ожоговых пузырей и кожи?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i/>
          <w:iCs/>
          <w:color w:val="646464"/>
          <w:sz w:val="28"/>
          <w:szCs w:val="28"/>
          <w:shd w:val="clear" w:color="auto" w:fill="FFFFFF"/>
          <w:lang w:eastAsia="ru-RU"/>
        </w:rPr>
        <w:t>______________________________________________________________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№10.</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1. Первая помощь при поражениях электрическим током.</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2. Обморожения . Степени обморожения.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3. При каких показаниях следует наложить шины на конечности человека?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i/>
          <w:iCs/>
          <w:color w:val="646464"/>
          <w:sz w:val="28"/>
          <w:szCs w:val="28"/>
          <w:shd w:val="clear" w:color="auto" w:fill="FFFFFF"/>
          <w:lang w:eastAsia="ru-RU"/>
        </w:rPr>
        <w:t>______________________________________________________________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№11.</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1. Оказание первой помощи при обморожениях.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2. </w:t>
      </w:r>
      <w:proofErr w:type="spellStart"/>
      <w:r w:rsidRPr="00987E15">
        <w:rPr>
          <w:rFonts w:ascii="Times New Roman" w:eastAsia="Times New Roman" w:hAnsi="Times New Roman" w:cs="Times New Roman"/>
          <w:color w:val="000000"/>
          <w:sz w:val="28"/>
          <w:szCs w:val="28"/>
          <w:lang w:eastAsia="ru-RU"/>
        </w:rPr>
        <w:t>Электротравмы</w:t>
      </w:r>
      <w:proofErr w:type="spellEnd"/>
      <w:r w:rsidRPr="00987E15">
        <w:rPr>
          <w:rFonts w:ascii="Times New Roman" w:eastAsia="Times New Roman" w:hAnsi="Times New Roman" w:cs="Times New Roman"/>
          <w:color w:val="000000"/>
          <w:sz w:val="28"/>
          <w:szCs w:val="28"/>
          <w:lang w:eastAsia="ru-RU"/>
        </w:rPr>
        <w:t>. Степени поражения. Симптомы.</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3. При каких показаниях следует немедленно наложить кровоостанавливающий жгут?</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i/>
          <w:iCs/>
          <w:color w:val="646464"/>
          <w:sz w:val="28"/>
          <w:szCs w:val="28"/>
          <w:shd w:val="clear" w:color="auto" w:fill="FFFFFF"/>
          <w:lang w:eastAsia="ru-RU"/>
        </w:rPr>
        <w:t>______________________________________________________________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№12.</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1. Порядок действий при травмах.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2. Ожоги. Степени ожогов.</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3. Какие действия выполняются при проведении искусственного дыхания?</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________________________________________________________________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№13.</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1. Первая доврачебная помощь при ожогах.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2. Правила наложения жгутов при кровотечениях.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3.Какие действия выполняются при наружном массаже сердца?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________________________________________________________________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№14.</w:t>
      </w:r>
    </w:p>
    <w:p w:rsidR="0064774A" w:rsidRPr="00987E15" w:rsidRDefault="0064774A" w:rsidP="0064774A">
      <w:pPr>
        <w:numPr>
          <w:ilvl w:val="0"/>
          <w:numId w:val="27"/>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Искусственное дыхание.</w:t>
      </w:r>
    </w:p>
    <w:p w:rsidR="0064774A" w:rsidRPr="00987E15" w:rsidRDefault="0064774A" w:rsidP="0064774A">
      <w:pPr>
        <w:numPr>
          <w:ilvl w:val="0"/>
          <w:numId w:val="27"/>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Правила переноса пострадавшего при различных травмах.</w:t>
      </w:r>
    </w:p>
    <w:p w:rsidR="0064774A" w:rsidRPr="00987E15" w:rsidRDefault="0064774A" w:rsidP="0064774A">
      <w:pPr>
        <w:numPr>
          <w:ilvl w:val="0"/>
          <w:numId w:val="27"/>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lastRenderedPageBreak/>
        <w:t>Что необходимо выполнить в случае перелома конечности?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__________________________________________________________________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Билет №15</w:t>
      </w:r>
    </w:p>
    <w:p w:rsidR="0064774A" w:rsidRPr="00987E15" w:rsidRDefault="0064774A" w:rsidP="0064774A">
      <w:pPr>
        <w:numPr>
          <w:ilvl w:val="0"/>
          <w:numId w:val="28"/>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Наружный массаж сердца.</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2. Действия по оказанию первой помощи при травмах.</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3. При каких показаниях следует накладывать давящую повязку?</w:t>
      </w:r>
    </w:p>
    <w:p w:rsidR="00451032"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__________________________________________________________________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451032" w:rsidRDefault="00451032" w:rsidP="0064774A">
      <w:pPr>
        <w:spacing w:after="150" w:line="240" w:lineRule="auto"/>
        <w:jc w:val="right"/>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jc w:val="right"/>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Приложение 2</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Приказ №</w:t>
      </w:r>
      <w:proofErr w:type="spellStart"/>
      <w:r w:rsidRPr="00987E15">
        <w:rPr>
          <w:rFonts w:ascii="Times New Roman" w:eastAsia="Times New Roman" w:hAnsi="Times New Roman" w:cs="Times New Roman"/>
          <w:color w:val="000000"/>
          <w:sz w:val="28"/>
          <w:szCs w:val="28"/>
          <w:lang w:eastAsia="ru-RU"/>
        </w:rPr>
        <w:t>_____от</w:t>
      </w:r>
      <w:proofErr w:type="spellEnd"/>
      <w:r w:rsidRPr="00987E15">
        <w:rPr>
          <w:rFonts w:ascii="Times New Roman" w:eastAsia="Times New Roman" w:hAnsi="Times New Roman" w:cs="Times New Roman"/>
          <w:color w:val="000000"/>
          <w:sz w:val="28"/>
          <w:szCs w:val="28"/>
          <w:lang w:eastAsia="ru-RU"/>
        </w:rPr>
        <w:t xml:space="preserve"> «__»__</w:t>
      </w:r>
      <w:r w:rsidR="00BE27AE">
        <w:rPr>
          <w:rFonts w:ascii="Times New Roman" w:eastAsia="Times New Roman" w:hAnsi="Times New Roman" w:cs="Times New Roman"/>
          <w:color w:val="000000"/>
          <w:sz w:val="28"/>
          <w:szCs w:val="28"/>
          <w:lang w:eastAsia="ru-RU"/>
        </w:rPr>
        <w:t>____</w:t>
      </w:r>
      <w:r w:rsidRPr="00987E15">
        <w:rPr>
          <w:rFonts w:ascii="Times New Roman" w:eastAsia="Times New Roman" w:hAnsi="Times New Roman" w:cs="Times New Roman"/>
          <w:color w:val="000000"/>
          <w:sz w:val="28"/>
          <w:szCs w:val="28"/>
          <w:lang w:eastAsia="ru-RU"/>
        </w:rPr>
        <w:t>_____20__г.</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О создании комиссии по проверке знаний работников</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по оказанию первой помощи пострадавшему</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В соответствии с требованием ст.212, 214 и 225 ТК РФ и на основании п.2.2.4.постановления Минтруда РФ и Минобразования РФ от 13 января 2003г. № 1/29 «Об утверждении порядка обучения по охране труда и проверки знаний требований охраны труда работников организаций»,</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Приказываю:</w:t>
      </w:r>
    </w:p>
    <w:p w:rsidR="0064774A" w:rsidRPr="00987E15" w:rsidRDefault="0064774A" w:rsidP="0064774A">
      <w:pPr>
        <w:numPr>
          <w:ilvl w:val="0"/>
          <w:numId w:val="29"/>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Создать комиссию по проверке знаний по оказанию первой помощи пострадавшему в следующем составе:</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Председатель комиссии:</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Члены комиссии:</w:t>
      </w:r>
    </w:p>
    <w:p w:rsidR="0064774A" w:rsidRPr="00987E15" w:rsidRDefault="0064774A" w:rsidP="0064774A">
      <w:pPr>
        <w:numPr>
          <w:ilvl w:val="0"/>
          <w:numId w:val="30"/>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Комиссии провести проверку знаний в срок </w:t>
      </w:r>
      <w:proofErr w:type="spellStart"/>
      <w:r w:rsidRPr="00987E15">
        <w:rPr>
          <w:rFonts w:ascii="Times New Roman" w:eastAsia="Times New Roman" w:hAnsi="Times New Roman" w:cs="Times New Roman"/>
          <w:color w:val="000000"/>
          <w:sz w:val="28"/>
          <w:szCs w:val="28"/>
          <w:lang w:eastAsia="ru-RU"/>
        </w:rPr>
        <w:t>до______</w:t>
      </w:r>
      <w:r w:rsidR="00BE27AE">
        <w:rPr>
          <w:rFonts w:ascii="Times New Roman" w:eastAsia="Times New Roman" w:hAnsi="Times New Roman" w:cs="Times New Roman"/>
          <w:color w:val="000000"/>
          <w:sz w:val="28"/>
          <w:szCs w:val="28"/>
          <w:lang w:eastAsia="ru-RU"/>
        </w:rPr>
        <w:t>_______</w:t>
      </w:r>
      <w:r w:rsidRPr="00987E15">
        <w:rPr>
          <w:rFonts w:ascii="Times New Roman" w:eastAsia="Times New Roman" w:hAnsi="Times New Roman" w:cs="Times New Roman"/>
          <w:color w:val="000000"/>
          <w:sz w:val="28"/>
          <w:szCs w:val="28"/>
          <w:lang w:eastAsia="ru-RU"/>
        </w:rPr>
        <w:t>_______</w:t>
      </w:r>
      <w:proofErr w:type="spellEnd"/>
      <w:r w:rsidRPr="00987E15">
        <w:rPr>
          <w:rFonts w:ascii="Times New Roman" w:eastAsia="Times New Roman" w:hAnsi="Times New Roman" w:cs="Times New Roman"/>
          <w:color w:val="000000"/>
          <w:sz w:val="28"/>
          <w:szCs w:val="28"/>
          <w:lang w:eastAsia="ru-RU"/>
        </w:rPr>
        <w:t>.</w:t>
      </w:r>
    </w:p>
    <w:p w:rsidR="0064774A" w:rsidRPr="00987E15" w:rsidRDefault="0064774A" w:rsidP="0064774A">
      <w:pPr>
        <w:numPr>
          <w:ilvl w:val="0"/>
          <w:numId w:val="30"/>
        </w:numPr>
        <w:spacing w:after="150" w:line="240" w:lineRule="auto"/>
        <w:ind w:left="0"/>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Контроль за исполнением приказа оставляю за собой.</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br/>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br/>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Подпись руководителя:_______________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jc w:val="right"/>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Приложение 3</w:t>
      </w:r>
    </w:p>
    <w:p w:rsidR="0064774A" w:rsidRPr="00987E15" w:rsidRDefault="0064774A" w:rsidP="0064774A">
      <w:pPr>
        <w:spacing w:after="150" w:line="240" w:lineRule="auto"/>
        <w:jc w:val="right"/>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jc w:val="center"/>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Протокол № ____</w:t>
      </w:r>
    </w:p>
    <w:p w:rsidR="0064774A" w:rsidRPr="00987E15" w:rsidRDefault="0064774A" w:rsidP="0064774A">
      <w:pPr>
        <w:spacing w:after="150" w:line="240" w:lineRule="auto"/>
        <w:jc w:val="center"/>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b/>
          <w:bCs/>
          <w:color w:val="000000"/>
          <w:sz w:val="28"/>
          <w:szCs w:val="28"/>
          <w:lang w:eastAsia="ru-RU"/>
        </w:rPr>
        <w:t>заседания комиссии по проверке знаний работников по оказанию первой помощи пострадавшему</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от «__»____________201</w:t>
      </w:r>
      <w:r w:rsidR="005C1FC2">
        <w:rPr>
          <w:rFonts w:ascii="Times New Roman" w:eastAsia="Times New Roman" w:hAnsi="Times New Roman" w:cs="Times New Roman"/>
          <w:color w:val="000000"/>
          <w:sz w:val="28"/>
          <w:szCs w:val="28"/>
          <w:lang w:eastAsia="ru-RU"/>
        </w:rPr>
        <w:t>__</w:t>
      </w:r>
      <w:r w:rsidRPr="00987E15">
        <w:rPr>
          <w:rFonts w:ascii="Times New Roman" w:eastAsia="Times New Roman" w:hAnsi="Times New Roman" w:cs="Times New Roman"/>
          <w:color w:val="000000"/>
          <w:sz w:val="28"/>
          <w:szCs w:val="28"/>
          <w:lang w:eastAsia="ru-RU"/>
        </w:rPr>
        <w:t xml:space="preserve"> г.</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w:t>
      </w:r>
      <w:proofErr w:type="spellStart"/>
      <w:r w:rsidRPr="00987E15">
        <w:rPr>
          <w:rFonts w:ascii="Times New Roman" w:eastAsia="Times New Roman" w:hAnsi="Times New Roman" w:cs="Times New Roman"/>
          <w:color w:val="000000"/>
          <w:sz w:val="28"/>
          <w:szCs w:val="28"/>
          <w:lang w:eastAsia="ru-RU"/>
        </w:rPr>
        <w:t>n</w:t>
      </w:r>
      <w:proofErr w:type="spellEnd"/>
      <w:r w:rsidRPr="00987E15">
        <w:rPr>
          <w:rFonts w:ascii="Times New Roman" w:eastAsia="Times New Roman" w:hAnsi="Times New Roman" w:cs="Times New Roman"/>
          <w:color w:val="000000"/>
          <w:sz w:val="28"/>
          <w:szCs w:val="28"/>
          <w:lang w:eastAsia="ru-RU"/>
        </w:rPr>
        <w:t>/</w:t>
      </w:r>
      <w:proofErr w:type="spellStart"/>
      <w:r w:rsidRPr="00987E15">
        <w:rPr>
          <w:rFonts w:ascii="Times New Roman" w:eastAsia="Times New Roman" w:hAnsi="Times New Roman" w:cs="Times New Roman"/>
          <w:color w:val="000000"/>
          <w:sz w:val="28"/>
          <w:szCs w:val="28"/>
          <w:lang w:eastAsia="ru-RU"/>
        </w:rPr>
        <w:t>n</w:t>
      </w:r>
      <w:proofErr w:type="spellEnd"/>
      <w:r w:rsidR="005C1FC2">
        <w:rPr>
          <w:rFonts w:ascii="Times New Roman" w:eastAsia="Times New Roman" w:hAnsi="Times New Roman" w:cs="Times New Roman"/>
          <w:color w:val="000000"/>
          <w:sz w:val="28"/>
          <w:szCs w:val="28"/>
          <w:lang w:eastAsia="ru-RU"/>
        </w:rPr>
        <w:t xml:space="preserve"> _____</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Ф.И.О.</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Должность</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Результат проверки (</w:t>
      </w:r>
      <w:proofErr w:type="spellStart"/>
      <w:proofErr w:type="gramStart"/>
      <w:r w:rsidRPr="00987E15">
        <w:rPr>
          <w:rFonts w:ascii="Times New Roman" w:eastAsia="Times New Roman" w:hAnsi="Times New Roman" w:cs="Times New Roman"/>
          <w:color w:val="000000"/>
          <w:sz w:val="28"/>
          <w:szCs w:val="28"/>
          <w:lang w:eastAsia="ru-RU"/>
        </w:rPr>
        <w:t>сдал</w:t>
      </w:r>
      <w:proofErr w:type="gramEnd"/>
      <w:r w:rsidRPr="00987E15">
        <w:rPr>
          <w:rFonts w:ascii="Times New Roman" w:eastAsia="Times New Roman" w:hAnsi="Times New Roman" w:cs="Times New Roman"/>
          <w:color w:val="000000"/>
          <w:sz w:val="28"/>
          <w:szCs w:val="28"/>
          <w:lang w:eastAsia="ru-RU"/>
        </w:rPr>
        <w:t>\не</w:t>
      </w:r>
      <w:proofErr w:type="spellEnd"/>
      <w:r w:rsidRPr="00987E15">
        <w:rPr>
          <w:rFonts w:ascii="Times New Roman" w:eastAsia="Times New Roman" w:hAnsi="Times New Roman" w:cs="Times New Roman"/>
          <w:color w:val="000000"/>
          <w:sz w:val="28"/>
          <w:szCs w:val="28"/>
          <w:lang w:eastAsia="ru-RU"/>
        </w:rPr>
        <w:t xml:space="preserve"> сдал)</w:t>
      </w: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r w:rsidRPr="00987E15">
        <w:rPr>
          <w:rFonts w:ascii="Times New Roman" w:eastAsia="Times New Roman" w:hAnsi="Times New Roman" w:cs="Times New Roman"/>
          <w:color w:val="000000"/>
          <w:sz w:val="28"/>
          <w:szCs w:val="28"/>
          <w:lang w:eastAsia="ru-RU"/>
        </w:rPr>
        <w:t xml:space="preserve">Подпись </w:t>
      </w:r>
      <w:proofErr w:type="gramStart"/>
      <w:r w:rsidRPr="00987E15">
        <w:rPr>
          <w:rFonts w:ascii="Times New Roman" w:eastAsia="Times New Roman" w:hAnsi="Times New Roman" w:cs="Times New Roman"/>
          <w:color w:val="000000"/>
          <w:sz w:val="28"/>
          <w:szCs w:val="28"/>
          <w:lang w:eastAsia="ru-RU"/>
        </w:rPr>
        <w:t>проверяемого</w:t>
      </w:r>
      <w:proofErr w:type="gramEnd"/>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64774A" w:rsidRPr="00987E15" w:rsidRDefault="0064774A" w:rsidP="0064774A">
      <w:pPr>
        <w:spacing w:after="150" w:line="240" w:lineRule="auto"/>
        <w:rPr>
          <w:rFonts w:ascii="Times New Roman" w:eastAsia="Times New Roman" w:hAnsi="Times New Roman" w:cs="Times New Roman"/>
          <w:color w:val="000000"/>
          <w:sz w:val="28"/>
          <w:szCs w:val="28"/>
          <w:lang w:eastAsia="ru-RU"/>
        </w:rPr>
      </w:pPr>
    </w:p>
    <w:p w:rsidR="003B7B34" w:rsidRPr="00987E15" w:rsidRDefault="003B7B34">
      <w:pPr>
        <w:rPr>
          <w:rFonts w:ascii="Times New Roman" w:hAnsi="Times New Roman" w:cs="Times New Roman"/>
          <w:sz w:val="28"/>
          <w:szCs w:val="28"/>
        </w:rPr>
      </w:pPr>
    </w:p>
    <w:sectPr w:rsidR="003B7B34" w:rsidRPr="00987E15" w:rsidSect="00451032">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673E"/>
    <w:multiLevelType w:val="multilevel"/>
    <w:tmpl w:val="273ED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E13C7"/>
    <w:multiLevelType w:val="multilevel"/>
    <w:tmpl w:val="DB10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A7248"/>
    <w:multiLevelType w:val="multilevel"/>
    <w:tmpl w:val="1BFAB7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D43385"/>
    <w:multiLevelType w:val="multilevel"/>
    <w:tmpl w:val="447E23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CD1A23"/>
    <w:multiLevelType w:val="multilevel"/>
    <w:tmpl w:val="B14C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7919B2"/>
    <w:multiLevelType w:val="multilevel"/>
    <w:tmpl w:val="0652CA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26183F"/>
    <w:multiLevelType w:val="multilevel"/>
    <w:tmpl w:val="A992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023899"/>
    <w:multiLevelType w:val="multilevel"/>
    <w:tmpl w:val="F7F2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97348C"/>
    <w:multiLevelType w:val="multilevel"/>
    <w:tmpl w:val="172C3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716660"/>
    <w:multiLevelType w:val="multilevel"/>
    <w:tmpl w:val="658A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8176E9"/>
    <w:multiLevelType w:val="multilevel"/>
    <w:tmpl w:val="2F88FF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7225C6"/>
    <w:multiLevelType w:val="multilevel"/>
    <w:tmpl w:val="9AAA0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E25D84"/>
    <w:multiLevelType w:val="multilevel"/>
    <w:tmpl w:val="A7A853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F775D1"/>
    <w:multiLevelType w:val="multilevel"/>
    <w:tmpl w:val="2D128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FC508F"/>
    <w:multiLevelType w:val="multilevel"/>
    <w:tmpl w:val="962CA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1535F2"/>
    <w:multiLevelType w:val="multilevel"/>
    <w:tmpl w:val="675A83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30414EB"/>
    <w:multiLevelType w:val="multilevel"/>
    <w:tmpl w:val="84AEA3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4F570A4"/>
    <w:multiLevelType w:val="multilevel"/>
    <w:tmpl w:val="020858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68C0D54"/>
    <w:multiLevelType w:val="multilevel"/>
    <w:tmpl w:val="1378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CD300B"/>
    <w:multiLevelType w:val="multilevel"/>
    <w:tmpl w:val="AA948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E83180D"/>
    <w:multiLevelType w:val="multilevel"/>
    <w:tmpl w:val="B298F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2AC26D9"/>
    <w:multiLevelType w:val="multilevel"/>
    <w:tmpl w:val="FB54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804A7A"/>
    <w:multiLevelType w:val="multilevel"/>
    <w:tmpl w:val="EFE0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6F6732"/>
    <w:multiLevelType w:val="multilevel"/>
    <w:tmpl w:val="6546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D95789"/>
    <w:multiLevelType w:val="multilevel"/>
    <w:tmpl w:val="EDD0C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B821674"/>
    <w:multiLevelType w:val="multilevel"/>
    <w:tmpl w:val="10FC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580C91"/>
    <w:multiLevelType w:val="multilevel"/>
    <w:tmpl w:val="94421A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AA415F"/>
    <w:multiLevelType w:val="multilevel"/>
    <w:tmpl w:val="383E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F222E0"/>
    <w:multiLevelType w:val="multilevel"/>
    <w:tmpl w:val="3A6E0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EC4D7D"/>
    <w:multiLevelType w:val="multilevel"/>
    <w:tmpl w:val="EE8AC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9"/>
  </w:num>
  <w:num w:numId="3">
    <w:abstractNumId w:val="9"/>
  </w:num>
  <w:num w:numId="4">
    <w:abstractNumId w:val="17"/>
  </w:num>
  <w:num w:numId="5">
    <w:abstractNumId w:val="24"/>
  </w:num>
  <w:num w:numId="6">
    <w:abstractNumId w:val="26"/>
  </w:num>
  <w:num w:numId="7">
    <w:abstractNumId w:val="15"/>
  </w:num>
  <w:num w:numId="8">
    <w:abstractNumId w:val="16"/>
  </w:num>
  <w:num w:numId="9">
    <w:abstractNumId w:val="25"/>
  </w:num>
  <w:num w:numId="10">
    <w:abstractNumId w:val="5"/>
  </w:num>
  <w:num w:numId="11">
    <w:abstractNumId w:val="27"/>
  </w:num>
  <w:num w:numId="12">
    <w:abstractNumId w:val="12"/>
  </w:num>
  <w:num w:numId="13">
    <w:abstractNumId w:val="1"/>
  </w:num>
  <w:num w:numId="14">
    <w:abstractNumId w:val="6"/>
  </w:num>
  <w:num w:numId="15">
    <w:abstractNumId w:val="23"/>
  </w:num>
  <w:num w:numId="16">
    <w:abstractNumId w:val="2"/>
  </w:num>
  <w:num w:numId="17">
    <w:abstractNumId w:val="18"/>
  </w:num>
  <w:num w:numId="18">
    <w:abstractNumId w:val="22"/>
  </w:num>
  <w:num w:numId="19">
    <w:abstractNumId w:val="21"/>
  </w:num>
  <w:num w:numId="20">
    <w:abstractNumId w:val="3"/>
  </w:num>
  <w:num w:numId="21">
    <w:abstractNumId w:val="7"/>
  </w:num>
  <w:num w:numId="22">
    <w:abstractNumId w:val="0"/>
  </w:num>
  <w:num w:numId="23">
    <w:abstractNumId w:val="28"/>
    <w:lvlOverride w:ilvl="0">
      <w:startOverride w:val="1"/>
    </w:lvlOverride>
  </w:num>
  <w:num w:numId="24">
    <w:abstractNumId w:val="8"/>
    <w:lvlOverride w:ilvl="0">
      <w:startOverride w:val="1"/>
    </w:lvlOverride>
  </w:num>
  <w:num w:numId="25">
    <w:abstractNumId w:val="20"/>
    <w:lvlOverride w:ilvl="0">
      <w:startOverride w:val="1"/>
    </w:lvlOverride>
  </w:num>
  <w:num w:numId="26">
    <w:abstractNumId w:val="13"/>
    <w:lvlOverride w:ilvl="0">
      <w:startOverride w:val="1"/>
    </w:lvlOverride>
  </w:num>
  <w:num w:numId="27">
    <w:abstractNumId w:val="14"/>
    <w:lvlOverride w:ilvl="0">
      <w:startOverride w:val="1"/>
    </w:lvlOverride>
  </w:num>
  <w:num w:numId="28">
    <w:abstractNumId w:val="29"/>
    <w:lvlOverride w:ilvl="0">
      <w:startOverride w:val="1"/>
    </w:lvlOverride>
  </w:num>
  <w:num w:numId="29">
    <w:abstractNumId w:val="4"/>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4774A"/>
    <w:rsid w:val="001E207F"/>
    <w:rsid w:val="0021536C"/>
    <w:rsid w:val="003634F4"/>
    <w:rsid w:val="003B6049"/>
    <w:rsid w:val="003B7B34"/>
    <w:rsid w:val="00406F8A"/>
    <w:rsid w:val="00414EEE"/>
    <w:rsid w:val="00451032"/>
    <w:rsid w:val="00462A88"/>
    <w:rsid w:val="005A57C0"/>
    <w:rsid w:val="005C1FC2"/>
    <w:rsid w:val="0064774A"/>
    <w:rsid w:val="006F1D57"/>
    <w:rsid w:val="0073589D"/>
    <w:rsid w:val="00913242"/>
    <w:rsid w:val="0093449A"/>
    <w:rsid w:val="00987E15"/>
    <w:rsid w:val="009C1B4B"/>
    <w:rsid w:val="009F0957"/>
    <w:rsid w:val="00A97EC1"/>
    <w:rsid w:val="00AF7B40"/>
    <w:rsid w:val="00BE27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B34"/>
  </w:style>
  <w:style w:type="paragraph" w:styleId="2">
    <w:name w:val="heading 2"/>
    <w:basedOn w:val="a"/>
    <w:link w:val="20"/>
    <w:uiPriority w:val="9"/>
    <w:qFormat/>
    <w:rsid w:val="0064774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4774A"/>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6477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4774A"/>
    <w:rPr>
      <w:b/>
      <w:bCs/>
    </w:rPr>
  </w:style>
  <w:style w:type="paragraph" w:styleId="a5">
    <w:name w:val="Balloon Text"/>
    <w:basedOn w:val="a"/>
    <w:link w:val="a6"/>
    <w:uiPriority w:val="99"/>
    <w:semiHidden/>
    <w:unhideWhenUsed/>
    <w:rsid w:val="00462A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2A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916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6AA1D6-3FDB-414F-8C7E-075B5324B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5961</Words>
  <Characters>33979</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9</cp:revision>
  <dcterms:created xsi:type="dcterms:W3CDTF">2017-12-21T07:30:00Z</dcterms:created>
  <dcterms:modified xsi:type="dcterms:W3CDTF">2017-12-21T08:37:00Z</dcterms:modified>
</cp:coreProperties>
</file>